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142D07" w:rsidRDefault="00C726D2" w:rsidP="00E809C5">
      <w:pPr>
        <w:jc w:val="center"/>
        <w:rPr>
          <w:b/>
          <w:noProof/>
        </w:rPr>
      </w:pPr>
      <w:r w:rsidRPr="00142D07">
        <w:rPr>
          <w:b/>
          <w:noProof/>
        </w:rPr>
        <w:t>T.C</w:t>
      </w:r>
      <w:r w:rsidR="000C695D" w:rsidRPr="00142D07">
        <w:rPr>
          <w:b/>
          <w:noProof/>
        </w:rPr>
        <w:t>.</w:t>
      </w:r>
    </w:p>
    <w:p w:rsidR="00C726D2" w:rsidRPr="00142D07" w:rsidRDefault="00270A3F" w:rsidP="00E809C5">
      <w:pPr>
        <w:jc w:val="center"/>
        <w:rPr>
          <w:b/>
          <w:noProof/>
        </w:rPr>
      </w:pPr>
      <w:r w:rsidRPr="00142D07">
        <w:rPr>
          <w:b/>
          <w:noProof/>
        </w:rPr>
        <w:t xml:space="preserve">KÜÇÜKÇEKMECE </w:t>
      </w:r>
      <w:r w:rsidR="00C726D2" w:rsidRPr="00142D07">
        <w:rPr>
          <w:b/>
          <w:noProof/>
        </w:rPr>
        <w:t>KAYMAKAMLIĞI</w:t>
      </w:r>
    </w:p>
    <w:p w:rsidR="00C726D2" w:rsidRPr="00142D07" w:rsidRDefault="00270A3F" w:rsidP="00142D07">
      <w:pPr>
        <w:jc w:val="center"/>
        <w:rPr>
          <w:b/>
          <w:noProof/>
        </w:rPr>
      </w:pPr>
      <w:r w:rsidRPr="00142D07">
        <w:rPr>
          <w:b/>
          <w:noProof/>
        </w:rPr>
        <w:t>AKŞEMSETTİN İLKOKULU</w:t>
      </w:r>
      <w:r w:rsidR="00C726D2" w:rsidRPr="00142D07">
        <w:rPr>
          <w:b/>
          <w:noProof/>
        </w:rPr>
        <w:t xml:space="preserve"> MÜDÜRLÜĞÜ</w:t>
      </w:r>
    </w:p>
    <w:p w:rsidR="00C726D2" w:rsidRPr="00987750" w:rsidRDefault="00C726D2" w:rsidP="00721A9C">
      <w:pPr>
        <w:jc w:val="center"/>
        <w:rPr>
          <w:noProof/>
        </w:rPr>
      </w:pPr>
    </w:p>
    <w:p w:rsidR="00C726D2" w:rsidRPr="00BC3CB3" w:rsidRDefault="00142D07" w:rsidP="00721A9C">
      <w:pPr>
        <w:jc w:val="center"/>
        <w:rPr>
          <w:noProof/>
          <w:color w:val="FFFF00"/>
        </w:rPr>
      </w:pPr>
      <w:r>
        <w:rPr>
          <w:noProof/>
          <w:szCs w:val="24"/>
        </w:rPr>
        <w:drawing>
          <wp:inline distT="0" distB="0" distL="0" distR="0" wp14:anchorId="45A8342D" wp14:editId="60E68088">
            <wp:extent cx="2255858" cy="21240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55858" cy="2124075"/>
                    </a:xfrm>
                    <a:prstGeom prst="rect">
                      <a:avLst/>
                    </a:prstGeom>
                    <a:noFill/>
                    <a:ln w="9525">
                      <a:noFill/>
                      <a:miter lim="800000"/>
                      <a:headEnd/>
                      <a:tailEnd/>
                    </a:ln>
                  </pic:spPr>
                </pic:pic>
              </a:graphicData>
            </a:graphic>
          </wp:inline>
        </w:drawing>
      </w:r>
    </w:p>
    <w:p w:rsidR="00C726D2" w:rsidRPr="00987750" w:rsidRDefault="00C726D2" w:rsidP="00142D07">
      <w:pPr>
        <w:rPr>
          <w:noProof/>
        </w:rPr>
      </w:pPr>
    </w:p>
    <w:p w:rsidR="00C726D2" w:rsidRPr="00083A23" w:rsidRDefault="00C726D2" w:rsidP="00721A9C">
      <w:pPr>
        <w:jc w:val="center"/>
        <w:rPr>
          <w:noProof/>
          <w:color w:val="FF0000"/>
          <w:sz w:val="32"/>
          <w:szCs w:val="32"/>
          <w:highlight w:val="cyan"/>
        </w:rPr>
      </w:pPr>
      <w:r w:rsidRPr="00083A23">
        <w:rPr>
          <w:noProof/>
          <w:color w:val="FF0000"/>
          <w:sz w:val="32"/>
          <w:szCs w:val="32"/>
          <w:highlight w:val="cyan"/>
        </w:rPr>
        <w:t>2019-2023</w:t>
      </w:r>
    </w:p>
    <w:p w:rsidR="00C726D2" w:rsidRPr="00083A23" w:rsidRDefault="00C726D2" w:rsidP="00721A9C">
      <w:pPr>
        <w:jc w:val="center"/>
        <w:rPr>
          <w:noProof/>
          <w:color w:val="FF0000"/>
          <w:sz w:val="32"/>
          <w:szCs w:val="32"/>
          <w:highlight w:val="cyan"/>
        </w:rPr>
      </w:pPr>
      <w:r w:rsidRPr="00083A23">
        <w:rPr>
          <w:noProof/>
          <w:color w:val="FF0000"/>
          <w:sz w:val="32"/>
          <w:szCs w:val="32"/>
          <w:highlight w:val="cyan"/>
        </w:rPr>
        <w:t>STRATEJİK PLANI</w:t>
      </w:r>
    </w:p>
    <w:p w:rsidR="00C726D2" w:rsidRPr="00083A23" w:rsidRDefault="00C726D2" w:rsidP="00721A9C">
      <w:pPr>
        <w:jc w:val="center"/>
        <w:rPr>
          <w:noProof/>
          <w:color w:val="FF0000"/>
          <w:szCs w:val="32"/>
          <w:highlight w:val="cyan"/>
        </w:rPr>
      </w:pPr>
    </w:p>
    <w:p w:rsidR="00C726D2" w:rsidRPr="00987750" w:rsidRDefault="00C726D2" w:rsidP="00721A9C">
      <w:pPr>
        <w:jc w:val="center"/>
        <w:rPr>
          <w:noProof/>
        </w:rPr>
      </w:pPr>
      <w:r w:rsidRPr="00083A23">
        <w:rPr>
          <w:noProof/>
          <w:color w:val="FF0000"/>
          <w:sz w:val="32"/>
          <w:szCs w:val="32"/>
          <w:highlight w:val="cyan"/>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9B5D0F" w:rsidRDefault="009B5D0F" w:rsidP="008D3FD5">
      <w:pPr>
        <w:pStyle w:val="Balk1"/>
        <w:rPr>
          <w:bCs/>
          <w:noProof/>
          <w:sz w:val="24"/>
        </w:rPr>
      </w:pPr>
      <w:r>
        <w:rPr>
          <w:noProof/>
        </w:rPr>
        <w:lastRenderedPageBreak/>
        <w:drawing>
          <wp:anchor distT="0" distB="0" distL="114300" distR="114300" simplePos="0" relativeHeight="251658240" behindDoc="0" locked="0" layoutInCell="1" allowOverlap="1" wp14:anchorId="564CAC47" wp14:editId="567A11AF">
            <wp:simplePos x="0" y="0"/>
            <wp:positionH relativeFrom="column">
              <wp:posOffset>2214245</wp:posOffset>
            </wp:positionH>
            <wp:positionV relativeFrom="paragraph">
              <wp:align>top</wp:align>
            </wp:positionV>
            <wp:extent cx="4076700" cy="2228850"/>
            <wp:effectExtent l="0" t="0" r="0" b="0"/>
            <wp:wrapSquare wrapText="bothSides"/>
            <wp:docPr id="4" name="Resim 4" descr="Erol OCAKLI - Okul MÃ¼dÃ¼rÃ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ol OCAKLI - Okul MÃ¼dÃ¼rÃ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3669" cy="2232660"/>
                    </a:xfrm>
                    <a:prstGeom prst="rect">
                      <a:avLst/>
                    </a:prstGeom>
                    <a:noFill/>
                    <a:ln>
                      <a:noFill/>
                    </a:ln>
                  </pic:spPr>
                </pic:pic>
              </a:graphicData>
            </a:graphic>
            <wp14:sizeRelH relativeFrom="margin">
              <wp14:pctWidth>0</wp14:pctWidth>
            </wp14:sizeRelH>
          </wp:anchor>
        </w:drawing>
      </w:r>
      <w:r w:rsidR="008D3FD5">
        <w:rPr>
          <w:bCs/>
          <w:noProof/>
          <w:sz w:val="24"/>
        </w:rPr>
        <w:br w:type="textWrapping" w:clear="all"/>
        <w:t>SUNUŞ</w:t>
      </w:r>
    </w:p>
    <w:p w:rsidR="008D3FD5" w:rsidRPr="00D82F28" w:rsidRDefault="00270A3F" w:rsidP="008D3FD5">
      <w:pPr>
        <w:pStyle w:val="Balk1"/>
        <w:rPr>
          <w:rFonts w:ascii="Times New Roman" w:hAnsi="Times New Roman"/>
          <w:bCs/>
          <w:noProof/>
          <w:sz w:val="24"/>
        </w:rPr>
      </w:pPr>
      <w:r w:rsidRPr="009B5D0F">
        <w:rPr>
          <w:rFonts w:ascii="Times New Roman" w:hAnsi="Times New Roman"/>
          <w:bCs/>
          <w:noProof/>
          <w:color w:val="000000" w:themeColor="text1"/>
          <w:sz w:val="24"/>
        </w:rPr>
        <w:t>Türk Eğitim Sisteminin hedeflerini ve felsefesini temel alan okul yönetim anlayışımız çağın gereklerine uygun araç ve gereçlerle; eğitim öğretim çalışmalarında en üst seviyede hizmet verme anlayışındadır. Okulumuz tüm personeliyle çağın eğitim anlayışına ve eğitimin evrensel niteliklerine uygun olarak öğrencilerimizi yetiştirmekte, ayrıca ahlaki ilkeleri birincil değer olarak taşıma çabası içerinde hareket etmektedir. Topluma kazandırmayı hedeflediğimiz tüm öğrencilerimiz, problem çözme ve öğrendiği bilgisini karşılaştığı yeni durumlara aktarma becerisine sahip olmalıdır. Her öğrencinin ailesinden ve okulundan aldığı bilgi birikimi farklılık gösterebilir. Ancak ortak ve temel değerler ele alındığında tüm öğrencilerimizin temel hak ve ödevlerini bilen, Türkiye Cumhuriyeti Anayasasına bağlı, toplumsal ahlak değerlerini bilen ve uygulayan bir nesil olarak yetiştir</w:t>
      </w:r>
      <w:r w:rsidR="00142D07" w:rsidRPr="009B5D0F">
        <w:rPr>
          <w:rFonts w:ascii="Times New Roman" w:hAnsi="Times New Roman"/>
          <w:bCs/>
          <w:noProof/>
          <w:color w:val="000000" w:themeColor="text1"/>
          <w:sz w:val="24"/>
        </w:rPr>
        <w:t>ilmeleri öncelikli hedefimizdir</w:t>
      </w:r>
      <w:r w:rsidR="008D3FD5">
        <w:rPr>
          <w:rFonts w:ascii="Times New Roman" w:hAnsi="Times New Roman"/>
          <w:bCs/>
          <w:noProof/>
          <w:color w:val="000000" w:themeColor="text1"/>
          <w:sz w:val="24"/>
        </w:rPr>
        <w:t xml:space="preserve"> </w:t>
      </w:r>
      <w:r w:rsidRPr="009B5D0F">
        <w:rPr>
          <w:rFonts w:ascii="Times New Roman" w:hAnsi="Times New Roman"/>
          <w:bCs/>
          <w:noProof/>
          <w:color w:val="000000" w:themeColor="text1"/>
          <w:sz w:val="24"/>
        </w:rPr>
        <w:t>Stratejik planlama sürecinde hedeflerimize ulaşmada ortak amaç birliği içerisinde hareket etme, sınıf içi uygulamalarda zümre birliğinin sağlanması ve özellikle velilerimizin etkin katılımıyla “öğrenci merkezli öğretim” anlayışımızın okul iklimine yansıması b</w:t>
      </w:r>
      <w:r w:rsidR="008D3FD5">
        <w:rPr>
          <w:rFonts w:ascii="Times New Roman" w:hAnsi="Times New Roman"/>
          <w:bCs/>
          <w:noProof/>
          <w:color w:val="000000" w:themeColor="text1"/>
          <w:sz w:val="24"/>
        </w:rPr>
        <w:t xml:space="preserve">aşarımızın anahtarı olmuştur ve </w:t>
      </w:r>
      <w:r w:rsidRPr="009B5D0F">
        <w:rPr>
          <w:rFonts w:ascii="Times New Roman" w:hAnsi="Times New Roman"/>
          <w:bCs/>
          <w:noProof/>
          <w:color w:val="000000" w:themeColor="text1"/>
          <w:sz w:val="24"/>
        </w:rPr>
        <w:t>olmaya devam edecektir</w:t>
      </w:r>
      <w:r w:rsidR="008D3FD5" w:rsidRPr="00D82F28">
        <w:rPr>
          <w:rFonts w:ascii="Times New Roman" w:hAnsi="Times New Roman"/>
          <w:bCs/>
          <w:noProof/>
          <w:sz w:val="24"/>
        </w:rPr>
        <w:t xml:space="preserve">.                                                                                                                                                                          </w:t>
      </w:r>
      <w:r w:rsidR="008D3FD5" w:rsidRPr="00D82F28">
        <w:rPr>
          <w:rFonts w:ascii="Times New Roman" w:hAnsi="Times New Roman"/>
          <w:bCs/>
          <w:noProof/>
          <w:sz w:val="20"/>
        </w:rPr>
        <w:t>Erol OCAKLI</w:t>
      </w:r>
    </w:p>
    <w:p w:rsidR="00E809C5" w:rsidRPr="006268FD" w:rsidRDefault="00DE1D84" w:rsidP="006268FD">
      <w:pPr>
        <w:pStyle w:val="Balk1"/>
        <w:jc w:val="center"/>
        <w:rPr>
          <w:bCs/>
          <w:noProof/>
          <w:sz w:val="20"/>
        </w:rPr>
      </w:pPr>
      <w:r w:rsidRPr="00D82F28">
        <w:rPr>
          <w:rFonts w:ascii="Times New Roman" w:hAnsi="Times New Roman"/>
          <w:bCs/>
          <w:noProof/>
          <w:sz w:val="20"/>
        </w:rPr>
        <w:t xml:space="preserve">                                                                                                                                                                                                                                                               </w:t>
      </w:r>
      <w:r w:rsidR="008D3FD5" w:rsidRPr="00D82F28">
        <w:rPr>
          <w:rFonts w:ascii="Times New Roman" w:hAnsi="Times New Roman"/>
          <w:bCs/>
          <w:noProof/>
          <w:sz w:val="20"/>
        </w:rPr>
        <w:t>Okul Müdürü</w:t>
      </w:r>
      <w:r w:rsidR="004E3CBC" w:rsidRPr="00D82F28">
        <w:rPr>
          <w:rFonts w:ascii="Times New Roman" w:hAnsi="Times New Roman"/>
          <w:bCs/>
          <w:noProof/>
          <w:sz w:val="20"/>
        </w:rPr>
        <w:t xml:space="preserve">                  </w:t>
      </w:r>
      <w:r w:rsidR="00C726D2" w:rsidRPr="00142D07">
        <w:br w:type="page"/>
      </w:r>
      <w:bookmarkStart w:id="0" w:name="_Toc531097531"/>
      <w:r w:rsidR="00E809C5" w:rsidRPr="00B16E04">
        <w:rPr>
          <w:rFonts w:ascii="Times New Roman" w:hAnsi="Times New Roman"/>
          <w:sz w:val="40"/>
        </w:rPr>
        <w:lastRenderedPageBreak/>
        <w:t>İçindekiler</w:t>
      </w:r>
      <w:bookmarkEnd w:id="0"/>
    </w:p>
    <w:p w:rsidR="00897B50" w:rsidRPr="00B16E04" w:rsidRDefault="00897B50" w:rsidP="00897B50">
      <w:pPr>
        <w:rPr>
          <w:color w:val="FF0000"/>
          <w:sz w:val="22"/>
        </w:rPr>
      </w:pPr>
      <w:r w:rsidRPr="00B16E04">
        <w:rPr>
          <w:color w:val="FF0000"/>
          <w:sz w:val="22"/>
        </w:rPr>
        <w:t>SUNUŞ</w:t>
      </w:r>
      <w:proofErr w:type="gramStart"/>
      <w:r w:rsidRPr="00B16E04">
        <w:rPr>
          <w:color w:val="FF0000"/>
          <w:sz w:val="22"/>
        </w:rPr>
        <w:t>……………………………………………………...</w:t>
      </w:r>
      <w:r w:rsidR="000214DF" w:rsidRPr="00B16E04">
        <w:rPr>
          <w:color w:val="FF0000"/>
          <w:sz w:val="22"/>
        </w:rPr>
        <w:t>................................................................</w:t>
      </w:r>
      <w:proofErr w:type="gramEnd"/>
      <w:r w:rsidR="006268FD">
        <w:rPr>
          <w:color w:val="FF0000"/>
          <w:sz w:val="22"/>
        </w:rPr>
        <w:t>3</w:t>
      </w:r>
    </w:p>
    <w:p w:rsidR="00897B50" w:rsidRPr="00B16E04" w:rsidRDefault="00897B50" w:rsidP="00897B50">
      <w:pPr>
        <w:rPr>
          <w:color w:val="7030A0"/>
          <w:sz w:val="22"/>
        </w:rPr>
      </w:pPr>
      <w:r w:rsidRPr="00B16E04">
        <w:rPr>
          <w:color w:val="7030A0"/>
          <w:sz w:val="22"/>
        </w:rPr>
        <w:t>İÇİNDEKİLER</w:t>
      </w:r>
      <w:proofErr w:type="gramStart"/>
      <w:r w:rsidRPr="00B16E04">
        <w:rPr>
          <w:color w:val="7030A0"/>
          <w:sz w:val="22"/>
        </w:rPr>
        <w:t>……………………………………………</w:t>
      </w:r>
      <w:r w:rsidR="000214DF" w:rsidRPr="00B16E04">
        <w:rPr>
          <w:color w:val="7030A0"/>
          <w:sz w:val="22"/>
        </w:rPr>
        <w:t>…………………………………………..</w:t>
      </w:r>
      <w:proofErr w:type="gramEnd"/>
      <w:r w:rsidR="006268FD">
        <w:rPr>
          <w:color w:val="7030A0"/>
          <w:sz w:val="22"/>
        </w:rPr>
        <w:t>4</w:t>
      </w:r>
    </w:p>
    <w:p w:rsidR="00897B50" w:rsidRPr="00B16E04" w:rsidRDefault="000214DF" w:rsidP="00897B50">
      <w:pPr>
        <w:rPr>
          <w:color w:val="FF0000"/>
          <w:sz w:val="22"/>
        </w:rPr>
      </w:pPr>
      <w:r w:rsidRPr="00B16E04">
        <w:rPr>
          <w:color w:val="FF0000"/>
          <w:sz w:val="22"/>
        </w:rPr>
        <w:t xml:space="preserve">BÖLÜM </w:t>
      </w:r>
      <w:r w:rsidR="00B16E04" w:rsidRPr="00B16E04">
        <w:rPr>
          <w:color w:val="FF0000"/>
          <w:sz w:val="22"/>
        </w:rPr>
        <w:t>1</w:t>
      </w:r>
      <w:r w:rsidR="00897B50" w:rsidRPr="00B16E04">
        <w:rPr>
          <w:color w:val="FF0000"/>
          <w:sz w:val="22"/>
        </w:rPr>
        <w:t xml:space="preserve"> GİRİŞ VE PLAN HAZIRLIK SÜRECİ</w:t>
      </w:r>
      <w:proofErr w:type="gramStart"/>
      <w:r w:rsidR="00897B50" w:rsidRPr="00B16E04">
        <w:rPr>
          <w:color w:val="FF0000"/>
          <w:sz w:val="22"/>
        </w:rPr>
        <w:t>………</w:t>
      </w:r>
      <w:r w:rsidRPr="00B16E04">
        <w:rPr>
          <w:color w:val="FF0000"/>
          <w:sz w:val="22"/>
        </w:rPr>
        <w:t>…………………………………………</w:t>
      </w:r>
      <w:proofErr w:type="gramEnd"/>
      <w:r w:rsidR="007B16E9">
        <w:rPr>
          <w:color w:val="FF0000"/>
          <w:sz w:val="22"/>
        </w:rPr>
        <w:t>5</w:t>
      </w:r>
    </w:p>
    <w:p w:rsidR="00897B50" w:rsidRPr="00B16E04" w:rsidRDefault="00897B50" w:rsidP="00897B50">
      <w:pPr>
        <w:rPr>
          <w:color w:val="7030A0"/>
          <w:sz w:val="22"/>
        </w:rPr>
      </w:pPr>
      <w:r w:rsidRPr="00B16E04">
        <w:rPr>
          <w:color w:val="7030A0"/>
          <w:sz w:val="22"/>
        </w:rPr>
        <w:t>BÖLÜM 2 DURUM ANALİZİ</w:t>
      </w:r>
      <w:proofErr w:type="gramStart"/>
      <w:r w:rsidRPr="00B16E04">
        <w:rPr>
          <w:color w:val="7030A0"/>
          <w:sz w:val="22"/>
        </w:rPr>
        <w:t>……………………………</w:t>
      </w:r>
      <w:r w:rsidR="000214DF" w:rsidRPr="00B16E04">
        <w:rPr>
          <w:color w:val="7030A0"/>
          <w:sz w:val="22"/>
        </w:rPr>
        <w:t>…………………………………………</w:t>
      </w:r>
      <w:proofErr w:type="gramEnd"/>
      <w:r w:rsidR="007B16E9">
        <w:rPr>
          <w:color w:val="7030A0"/>
          <w:sz w:val="22"/>
        </w:rPr>
        <w:t>6</w:t>
      </w:r>
    </w:p>
    <w:p w:rsidR="00897B50" w:rsidRPr="00B16E04" w:rsidRDefault="00897B50" w:rsidP="00897B50">
      <w:pPr>
        <w:rPr>
          <w:color w:val="FF0000"/>
          <w:sz w:val="22"/>
        </w:rPr>
      </w:pPr>
      <w:r w:rsidRPr="00B16E04">
        <w:rPr>
          <w:color w:val="FF0000"/>
          <w:sz w:val="22"/>
        </w:rPr>
        <w:t>OKULUN KISA TANITIMI</w:t>
      </w:r>
      <w:proofErr w:type="gramStart"/>
      <w:r w:rsidRPr="00B16E04">
        <w:rPr>
          <w:color w:val="FF0000"/>
          <w:sz w:val="22"/>
        </w:rPr>
        <w:t>………………………………</w:t>
      </w:r>
      <w:r w:rsidR="007B16E9">
        <w:rPr>
          <w:color w:val="FF0000"/>
          <w:sz w:val="22"/>
        </w:rPr>
        <w:t>…………………………………………</w:t>
      </w:r>
      <w:proofErr w:type="gramEnd"/>
      <w:r w:rsidR="007B16E9">
        <w:rPr>
          <w:color w:val="FF0000"/>
          <w:sz w:val="22"/>
        </w:rPr>
        <w:t>6</w:t>
      </w:r>
    </w:p>
    <w:p w:rsidR="00897B50" w:rsidRPr="00B16E04" w:rsidRDefault="00897B50" w:rsidP="00897B50">
      <w:pPr>
        <w:rPr>
          <w:color w:val="7030A0"/>
          <w:sz w:val="22"/>
        </w:rPr>
      </w:pPr>
      <w:r w:rsidRPr="00B16E04">
        <w:rPr>
          <w:color w:val="7030A0"/>
          <w:sz w:val="22"/>
        </w:rPr>
        <w:t>OKULUN MEVCUT DURUMU TEMEL İSTATİSTİKLER</w:t>
      </w:r>
      <w:proofErr w:type="gramStart"/>
      <w:r w:rsidR="007B16E9">
        <w:rPr>
          <w:color w:val="7030A0"/>
          <w:sz w:val="22"/>
        </w:rPr>
        <w:t>………………………………………</w:t>
      </w:r>
      <w:proofErr w:type="gramEnd"/>
      <w:r w:rsidR="007B16E9">
        <w:rPr>
          <w:color w:val="7030A0"/>
          <w:sz w:val="22"/>
        </w:rPr>
        <w:t>7</w:t>
      </w:r>
    </w:p>
    <w:p w:rsidR="00897B50" w:rsidRPr="00B16E04" w:rsidRDefault="00897B50" w:rsidP="00897B50">
      <w:pPr>
        <w:rPr>
          <w:color w:val="FF0000"/>
          <w:sz w:val="22"/>
        </w:rPr>
      </w:pPr>
      <w:r w:rsidRPr="00B16E04">
        <w:rPr>
          <w:color w:val="FF0000"/>
          <w:sz w:val="22"/>
        </w:rPr>
        <w:t>PAYDAŞ ANALİZİ</w:t>
      </w:r>
      <w:proofErr w:type="gramStart"/>
      <w:r w:rsidR="000214DF" w:rsidRPr="00B16E04">
        <w:rPr>
          <w:color w:val="FF0000"/>
          <w:sz w:val="22"/>
        </w:rPr>
        <w:t>……</w:t>
      </w:r>
      <w:r w:rsidR="007B16E9">
        <w:rPr>
          <w:color w:val="FF0000"/>
          <w:sz w:val="22"/>
        </w:rPr>
        <w:t>…………………………………………………………………………….</w:t>
      </w:r>
      <w:proofErr w:type="gramEnd"/>
      <w:r w:rsidR="007B16E9">
        <w:rPr>
          <w:color w:val="FF0000"/>
          <w:sz w:val="22"/>
        </w:rPr>
        <w:t>13</w:t>
      </w:r>
    </w:p>
    <w:p w:rsidR="000214DF" w:rsidRPr="00B16E04" w:rsidRDefault="00897B50" w:rsidP="00897B50">
      <w:pPr>
        <w:rPr>
          <w:color w:val="7030A0"/>
          <w:sz w:val="22"/>
        </w:rPr>
      </w:pPr>
      <w:r w:rsidRPr="00B16E04">
        <w:rPr>
          <w:color w:val="7030A0"/>
          <w:sz w:val="22"/>
        </w:rPr>
        <w:t>GZFT</w:t>
      </w:r>
      <w:r w:rsidR="000214DF" w:rsidRPr="00B16E04">
        <w:rPr>
          <w:color w:val="7030A0"/>
          <w:sz w:val="22"/>
        </w:rPr>
        <w:t xml:space="preserve"> GÜÇLÜ,ZAYIF FIRSAT TE</w:t>
      </w:r>
      <w:r w:rsidR="008B026B">
        <w:rPr>
          <w:color w:val="7030A0"/>
          <w:sz w:val="22"/>
        </w:rPr>
        <w:t>HDİT ANALİZİ</w:t>
      </w:r>
      <w:proofErr w:type="gramStart"/>
      <w:r w:rsidR="008B026B">
        <w:rPr>
          <w:color w:val="7030A0"/>
          <w:sz w:val="22"/>
        </w:rPr>
        <w:t>………………………………………………</w:t>
      </w:r>
      <w:proofErr w:type="gramEnd"/>
      <w:r w:rsidR="008B026B">
        <w:rPr>
          <w:color w:val="7030A0"/>
          <w:sz w:val="22"/>
        </w:rPr>
        <w:t>29</w:t>
      </w:r>
    </w:p>
    <w:p w:rsidR="000214DF" w:rsidRPr="00B16E04" w:rsidRDefault="000214DF" w:rsidP="00897B50">
      <w:pPr>
        <w:rPr>
          <w:color w:val="FF0000"/>
          <w:sz w:val="22"/>
        </w:rPr>
      </w:pPr>
      <w:r w:rsidRPr="00B16E04">
        <w:rPr>
          <w:color w:val="FF0000"/>
          <w:sz w:val="22"/>
        </w:rPr>
        <w:t>GELİŞİM VE SORUN ALANL</w:t>
      </w:r>
      <w:r w:rsidR="007B16E9">
        <w:rPr>
          <w:color w:val="FF0000"/>
          <w:sz w:val="22"/>
        </w:rPr>
        <w:t>ARI</w:t>
      </w:r>
      <w:proofErr w:type="gramStart"/>
      <w:r w:rsidR="007B16E9">
        <w:rPr>
          <w:color w:val="FF0000"/>
          <w:sz w:val="22"/>
        </w:rPr>
        <w:t>………………………………………………………………...</w:t>
      </w:r>
      <w:proofErr w:type="gramEnd"/>
      <w:r w:rsidR="007B16E9">
        <w:rPr>
          <w:color w:val="FF0000"/>
          <w:sz w:val="22"/>
        </w:rPr>
        <w:t>3</w:t>
      </w:r>
      <w:r w:rsidR="004525EB">
        <w:rPr>
          <w:color w:val="FF0000"/>
          <w:sz w:val="22"/>
        </w:rPr>
        <w:t>5</w:t>
      </w:r>
    </w:p>
    <w:p w:rsidR="000214DF" w:rsidRPr="00B16E04" w:rsidRDefault="000214DF" w:rsidP="00897B50">
      <w:pPr>
        <w:rPr>
          <w:color w:val="7030A0"/>
          <w:sz w:val="22"/>
        </w:rPr>
      </w:pPr>
      <w:r w:rsidRPr="00B16E04">
        <w:rPr>
          <w:color w:val="7030A0"/>
          <w:sz w:val="22"/>
        </w:rPr>
        <w:t>BÖLÜM 3 MİSYON,VİZYON VE T</w:t>
      </w:r>
      <w:r w:rsidR="004525EB">
        <w:rPr>
          <w:color w:val="7030A0"/>
          <w:sz w:val="22"/>
        </w:rPr>
        <w:t>EMEL DEĞERLER</w:t>
      </w:r>
      <w:proofErr w:type="gramStart"/>
      <w:r w:rsidR="004525EB">
        <w:rPr>
          <w:color w:val="7030A0"/>
          <w:sz w:val="22"/>
        </w:rPr>
        <w:t>………………………………………….</w:t>
      </w:r>
      <w:proofErr w:type="gramEnd"/>
      <w:r w:rsidR="004525EB">
        <w:rPr>
          <w:color w:val="7030A0"/>
          <w:sz w:val="22"/>
        </w:rPr>
        <w:t>39</w:t>
      </w:r>
    </w:p>
    <w:p w:rsidR="000214DF" w:rsidRPr="00B16E04" w:rsidRDefault="000214DF" w:rsidP="00897B50">
      <w:pPr>
        <w:rPr>
          <w:color w:val="FF0000"/>
          <w:sz w:val="22"/>
        </w:rPr>
      </w:pPr>
      <w:r w:rsidRPr="00B16E04">
        <w:rPr>
          <w:color w:val="FF0000"/>
          <w:sz w:val="22"/>
        </w:rPr>
        <w:t xml:space="preserve">BÖLÜM 4 AMAÇ HEDEF VE </w:t>
      </w:r>
      <w:r w:rsidR="007B16E9">
        <w:rPr>
          <w:color w:val="FF0000"/>
          <w:sz w:val="22"/>
        </w:rPr>
        <w:t>EYLEMLER</w:t>
      </w:r>
      <w:proofErr w:type="gramStart"/>
      <w:r w:rsidR="007B16E9">
        <w:rPr>
          <w:color w:val="FF0000"/>
          <w:sz w:val="22"/>
        </w:rPr>
        <w:t>……………………………………………………….</w:t>
      </w:r>
      <w:proofErr w:type="gramEnd"/>
      <w:r w:rsidR="007B16E9">
        <w:rPr>
          <w:color w:val="FF0000"/>
          <w:sz w:val="22"/>
        </w:rPr>
        <w:t>4</w:t>
      </w:r>
      <w:r w:rsidR="004525EB">
        <w:rPr>
          <w:color w:val="FF0000"/>
          <w:sz w:val="22"/>
        </w:rPr>
        <w:t>1</w:t>
      </w:r>
    </w:p>
    <w:p w:rsidR="000214DF" w:rsidRPr="00B16E04" w:rsidRDefault="000214DF" w:rsidP="00897B50">
      <w:pPr>
        <w:rPr>
          <w:color w:val="7030A0"/>
          <w:sz w:val="22"/>
        </w:rPr>
      </w:pPr>
      <w:r w:rsidRPr="00B16E04">
        <w:rPr>
          <w:color w:val="7030A0"/>
          <w:sz w:val="22"/>
        </w:rPr>
        <w:t xml:space="preserve">TEMA 1 EĞİTİM VE ÖĞRETİME </w:t>
      </w:r>
      <w:r w:rsidR="007B16E9">
        <w:rPr>
          <w:color w:val="7030A0"/>
          <w:sz w:val="22"/>
        </w:rPr>
        <w:t>ERİŞİM</w:t>
      </w:r>
      <w:proofErr w:type="gramStart"/>
      <w:r w:rsidR="007B16E9">
        <w:rPr>
          <w:color w:val="7030A0"/>
          <w:sz w:val="22"/>
        </w:rPr>
        <w:t>………………………………………………………...</w:t>
      </w:r>
      <w:proofErr w:type="gramEnd"/>
      <w:r w:rsidR="007B16E9">
        <w:rPr>
          <w:color w:val="7030A0"/>
          <w:sz w:val="22"/>
        </w:rPr>
        <w:t>4</w:t>
      </w:r>
      <w:r w:rsidR="004525EB">
        <w:rPr>
          <w:color w:val="7030A0"/>
          <w:sz w:val="22"/>
        </w:rPr>
        <w:t>1</w:t>
      </w:r>
    </w:p>
    <w:p w:rsidR="000214DF" w:rsidRPr="00B16E04" w:rsidRDefault="000214DF" w:rsidP="00897B50">
      <w:pPr>
        <w:rPr>
          <w:color w:val="FF0000"/>
          <w:sz w:val="22"/>
        </w:rPr>
      </w:pPr>
      <w:r w:rsidRPr="00B16E04">
        <w:rPr>
          <w:color w:val="FF0000"/>
          <w:sz w:val="22"/>
        </w:rPr>
        <w:t>TEMA 2 EĞİTİM VE ÖĞRETİMDE KALİ</w:t>
      </w:r>
      <w:r w:rsidR="007B16E9">
        <w:rPr>
          <w:color w:val="FF0000"/>
          <w:sz w:val="22"/>
        </w:rPr>
        <w:t>TENİN ARTTIRILMASI</w:t>
      </w:r>
      <w:proofErr w:type="gramStart"/>
      <w:r w:rsidR="007B16E9">
        <w:rPr>
          <w:color w:val="FF0000"/>
          <w:sz w:val="22"/>
        </w:rPr>
        <w:t>…………………………….</w:t>
      </w:r>
      <w:proofErr w:type="gramEnd"/>
      <w:r w:rsidR="007B16E9">
        <w:rPr>
          <w:color w:val="FF0000"/>
          <w:sz w:val="22"/>
        </w:rPr>
        <w:t>4</w:t>
      </w:r>
      <w:r w:rsidR="004525EB">
        <w:rPr>
          <w:color w:val="FF0000"/>
          <w:sz w:val="22"/>
        </w:rPr>
        <w:t>3</w:t>
      </w:r>
    </w:p>
    <w:p w:rsidR="000214DF" w:rsidRPr="00B16E04" w:rsidRDefault="000214DF" w:rsidP="00897B50">
      <w:pPr>
        <w:rPr>
          <w:color w:val="7030A0"/>
          <w:sz w:val="22"/>
        </w:rPr>
      </w:pPr>
      <w:r w:rsidRPr="00B16E04">
        <w:rPr>
          <w:color w:val="7030A0"/>
          <w:sz w:val="22"/>
        </w:rPr>
        <w:t>TEMA 3 KURUMSAL KAPASİTE</w:t>
      </w:r>
      <w:proofErr w:type="gramStart"/>
      <w:r w:rsidRPr="00B16E04">
        <w:rPr>
          <w:color w:val="7030A0"/>
          <w:sz w:val="22"/>
        </w:rPr>
        <w:t>………</w:t>
      </w:r>
      <w:r w:rsidR="007B16E9">
        <w:rPr>
          <w:color w:val="7030A0"/>
          <w:sz w:val="22"/>
        </w:rPr>
        <w:t>………………………………………………………….</w:t>
      </w:r>
      <w:proofErr w:type="gramEnd"/>
      <w:r w:rsidR="007B16E9">
        <w:rPr>
          <w:color w:val="7030A0"/>
          <w:sz w:val="22"/>
        </w:rPr>
        <w:t>4</w:t>
      </w:r>
      <w:r w:rsidR="004525EB">
        <w:rPr>
          <w:color w:val="7030A0"/>
          <w:sz w:val="22"/>
        </w:rPr>
        <w:t>7</w:t>
      </w:r>
    </w:p>
    <w:p w:rsidR="000214DF" w:rsidRPr="00B16E04" w:rsidRDefault="000214DF" w:rsidP="00897B50">
      <w:pPr>
        <w:rPr>
          <w:color w:val="FF0000"/>
          <w:sz w:val="22"/>
        </w:rPr>
      </w:pPr>
      <w:r w:rsidRPr="00B16E04">
        <w:rPr>
          <w:color w:val="FF0000"/>
          <w:sz w:val="22"/>
        </w:rPr>
        <w:t>BÖLÜM 5 MALİYETLENDİ</w:t>
      </w:r>
      <w:r w:rsidR="007B16E9">
        <w:rPr>
          <w:color w:val="FF0000"/>
          <w:sz w:val="22"/>
        </w:rPr>
        <w:t>RME</w:t>
      </w:r>
      <w:proofErr w:type="gramStart"/>
      <w:r w:rsidR="007B16E9">
        <w:rPr>
          <w:color w:val="FF0000"/>
          <w:sz w:val="22"/>
        </w:rPr>
        <w:t>…………………………………………………………………..</w:t>
      </w:r>
      <w:proofErr w:type="gramEnd"/>
      <w:r w:rsidR="007B16E9">
        <w:rPr>
          <w:color w:val="FF0000"/>
          <w:sz w:val="22"/>
        </w:rPr>
        <w:t>5</w:t>
      </w:r>
      <w:r w:rsidR="004525EB">
        <w:rPr>
          <w:color w:val="FF0000"/>
          <w:sz w:val="22"/>
        </w:rPr>
        <w:t>2</w:t>
      </w:r>
    </w:p>
    <w:p w:rsidR="00E809C5" w:rsidRPr="00B16E04" w:rsidRDefault="000214DF" w:rsidP="00897B50">
      <w:pPr>
        <w:rPr>
          <w:color w:val="7030A0"/>
          <w:sz w:val="22"/>
        </w:rPr>
      </w:pPr>
      <w:r w:rsidRPr="00B16E04">
        <w:rPr>
          <w:color w:val="7030A0"/>
          <w:sz w:val="22"/>
        </w:rPr>
        <w:t>BÖLÜM 6 İZLEME VE DEĞER</w:t>
      </w:r>
      <w:r w:rsidR="007B16E9">
        <w:rPr>
          <w:color w:val="7030A0"/>
          <w:sz w:val="22"/>
        </w:rPr>
        <w:t>LENDİRME</w:t>
      </w:r>
      <w:proofErr w:type="gramStart"/>
      <w:r w:rsidR="007B16E9">
        <w:rPr>
          <w:color w:val="7030A0"/>
          <w:sz w:val="22"/>
        </w:rPr>
        <w:t>……………………………………………………….</w:t>
      </w:r>
      <w:proofErr w:type="gramEnd"/>
      <w:r w:rsidR="007B16E9">
        <w:rPr>
          <w:color w:val="7030A0"/>
          <w:sz w:val="22"/>
        </w:rPr>
        <w:t>5</w:t>
      </w:r>
      <w:r w:rsidR="004525EB">
        <w:rPr>
          <w:color w:val="7030A0"/>
          <w:sz w:val="22"/>
        </w:rPr>
        <w:t>3</w:t>
      </w:r>
      <w:r w:rsidR="00E146E3" w:rsidRPr="00B16E04">
        <w:rPr>
          <w:rFonts w:ascii="Times New Roman" w:hAnsi="Times New Roman"/>
          <w:b/>
          <w:bCs/>
          <w:i/>
          <w:iCs/>
          <w:color w:val="7030A0"/>
          <w:sz w:val="22"/>
          <w:szCs w:val="24"/>
        </w:rPr>
        <w:fldChar w:fldCharType="begin"/>
      </w:r>
      <w:r w:rsidR="00E809C5" w:rsidRPr="00B16E04">
        <w:rPr>
          <w:rFonts w:ascii="Times New Roman" w:hAnsi="Times New Roman"/>
          <w:b/>
          <w:bCs/>
          <w:i/>
          <w:iCs/>
          <w:color w:val="7030A0"/>
          <w:sz w:val="22"/>
          <w:szCs w:val="24"/>
        </w:rPr>
        <w:instrText xml:space="preserve"> TOC \o "1-2" \h \z \u </w:instrText>
      </w:r>
      <w:r w:rsidR="00E146E3" w:rsidRPr="00B16E04">
        <w:rPr>
          <w:rFonts w:ascii="Times New Roman" w:hAnsi="Times New Roman"/>
          <w:b/>
          <w:bCs/>
          <w:i/>
          <w:iCs/>
          <w:color w:val="7030A0"/>
          <w:sz w:val="22"/>
          <w:szCs w:val="24"/>
        </w:rPr>
        <w:fldChar w:fldCharType="separate"/>
      </w:r>
    </w:p>
    <w:p w:rsidR="00E809C5" w:rsidRPr="00B16E04" w:rsidRDefault="00E809C5" w:rsidP="00B06ED6">
      <w:pPr>
        <w:pStyle w:val="T1"/>
        <w:tabs>
          <w:tab w:val="right" w:leader="dot" w:pos="13994"/>
        </w:tabs>
        <w:jc w:val="both"/>
        <w:rPr>
          <w:rFonts w:ascii="Times New Roman" w:hAnsi="Times New Roman"/>
          <w:b w:val="0"/>
          <w:bCs w:val="0"/>
          <w:caps w:val="0"/>
          <w:noProof/>
          <w:color w:val="7030A0"/>
          <w:szCs w:val="22"/>
        </w:rPr>
      </w:pPr>
    </w:p>
    <w:p w:rsidR="00C726D2" w:rsidRPr="00987750" w:rsidRDefault="00E146E3" w:rsidP="00B06ED6">
      <w:pPr>
        <w:pStyle w:val="Balk1"/>
        <w:jc w:val="both"/>
      </w:pPr>
      <w:r w:rsidRPr="00B16E04">
        <w:rPr>
          <w:rFonts w:ascii="Times New Roman" w:hAnsi="Times New Roman"/>
          <w:b w:val="0"/>
          <w:bCs/>
          <w:i/>
          <w:iCs/>
          <w:color w:val="7030A0"/>
          <w:sz w:val="18"/>
          <w:szCs w:val="24"/>
        </w:rPr>
        <w:fldChar w:fldCharType="end"/>
      </w:r>
      <w:bookmarkStart w:id="1" w:name="_Toc416085123"/>
      <w:bookmarkStart w:id="2" w:name="_Toc529519443"/>
      <w:bookmarkStart w:id="3" w:name="_Toc531097532"/>
      <w:r w:rsidR="00C726D2" w:rsidRPr="00987750">
        <w:t>BÖLÜM I</w:t>
      </w:r>
      <w:bookmarkStart w:id="4" w:name="_Toc416085124"/>
      <w:bookmarkStart w:id="5" w:name="_Toc529519444"/>
      <w:bookmarkEnd w:id="1"/>
      <w:bookmarkEnd w:id="2"/>
      <w:r w:rsidR="00C726D2" w:rsidRPr="00987750">
        <w:t>: GİRİŞ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C726D2" w:rsidRPr="00B06ED6" w:rsidRDefault="00C726D2" w:rsidP="006517D8">
      <w:pPr>
        <w:rPr>
          <w:rFonts w:ascii="Times New Roman" w:hAnsi="Times New Roman"/>
        </w:rPr>
      </w:pPr>
      <w:r w:rsidRPr="00B06ED6">
        <w:rPr>
          <w:rFonts w:ascii="Times New Roman" w:hAnsi="Times New Roman"/>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B06ED6" w:rsidRDefault="00C726D2" w:rsidP="006517D8">
      <w:pPr>
        <w:rPr>
          <w:rFonts w:ascii="Times New Roman" w:hAnsi="Times New Roman"/>
        </w:rPr>
      </w:pPr>
      <w:bookmarkStart w:id="10" w:name="_Toc416084871"/>
      <w:r w:rsidRPr="00B06ED6">
        <w:rPr>
          <w:rFonts w:ascii="Times New Roman" w:hAnsi="Times New Roman"/>
          <w:b/>
          <w:bCs/>
          <w:color w:val="000000"/>
        </w:rPr>
        <w:t xml:space="preserve"> </w:t>
      </w:r>
      <w:bookmarkEnd w:id="10"/>
      <w:r w:rsidRPr="00B06ED6">
        <w:rPr>
          <w:rFonts w:ascii="Times New Roman" w:hAnsi="Times New Roman"/>
        </w:rPr>
        <w:t>Durum analizinin ardından geleceğe yönelim bölümüne geçilerek okulumuzun amaç, hedef, gösterge ve eylemleri belirlenmiştir. Çalışmaları yürüten ekip ve kurul bilgileri altta verilmiştir.</w:t>
      </w:r>
    </w:p>
    <w:p w:rsidR="00C726D2" w:rsidRPr="00B06ED6" w:rsidRDefault="00C726D2" w:rsidP="00B06ED6">
      <w:pPr>
        <w:jc w:val="center"/>
        <w:rPr>
          <w:b/>
          <w:color w:val="FF0000"/>
          <w:sz w:val="28"/>
        </w:rPr>
      </w:pPr>
    </w:p>
    <w:p w:rsidR="00C726D2" w:rsidRPr="00B06ED6" w:rsidRDefault="00C726D2" w:rsidP="00B06ED6">
      <w:pPr>
        <w:jc w:val="center"/>
        <w:rPr>
          <w:b/>
          <w:color w:val="FF0000"/>
          <w:sz w:val="28"/>
        </w:rPr>
      </w:pPr>
      <w:r w:rsidRPr="00B06ED6">
        <w:rPr>
          <w:b/>
          <w:color w:val="FF0000"/>
          <w:sz w:val="28"/>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06ED6">
        <w:tc>
          <w:tcPr>
            <w:tcW w:w="6912" w:type="dxa"/>
            <w:gridSpan w:val="2"/>
            <w:shd w:val="clear" w:color="auto" w:fill="95B3D7" w:themeFill="accent1" w:themeFillTint="99"/>
          </w:tcPr>
          <w:p w:rsidR="00C726D2" w:rsidRPr="00D77D53" w:rsidRDefault="00C726D2" w:rsidP="00B06ED6">
            <w:pPr>
              <w:jc w:val="center"/>
              <w:rPr>
                <w:b/>
                <w:color w:val="FF0000"/>
                <w:sz w:val="20"/>
              </w:rPr>
            </w:pPr>
            <w:r w:rsidRPr="00D77D53">
              <w:rPr>
                <w:b/>
                <w:color w:val="000000" w:themeColor="text1"/>
                <w:sz w:val="20"/>
              </w:rPr>
              <w:t>Üst Kurul Bilgileri</w:t>
            </w:r>
          </w:p>
        </w:tc>
        <w:tc>
          <w:tcPr>
            <w:tcW w:w="7230" w:type="dxa"/>
            <w:gridSpan w:val="2"/>
            <w:shd w:val="clear" w:color="auto" w:fill="95B3D7" w:themeFill="accent1" w:themeFillTint="99"/>
          </w:tcPr>
          <w:p w:rsidR="00C726D2" w:rsidRPr="00D77D53" w:rsidRDefault="00C726D2" w:rsidP="00B06ED6">
            <w:pPr>
              <w:jc w:val="center"/>
              <w:rPr>
                <w:b/>
                <w:color w:val="FF0000"/>
                <w:sz w:val="20"/>
              </w:rPr>
            </w:pPr>
            <w:r w:rsidRPr="00D77D53">
              <w:rPr>
                <w:b/>
                <w:color w:val="000000" w:themeColor="text1"/>
                <w:sz w:val="20"/>
              </w:rPr>
              <w:t>Ekip Bilgileri</w:t>
            </w:r>
          </w:p>
        </w:tc>
      </w:tr>
      <w:tr w:rsidR="00C726D2" w:rsidRPr="00987750" w:rsidTr="00B10912">
        <w:tc>
          <w:tcPr>
            <w:tcW w:w="4713" w:type="dxa"/>
            <w:shd w:val="clear" w:color="auto" w:fill="auto"/>
          </w:tcPr>
          <w:p w:rsidR="00C726D2" w:rsidRPr="00D77D53" w:rsidRDefault="00C726D2" w:rsidP="006517D8">
            <w:pPr>
              <w:rPr>
                <w:sz w:val="20"/>
              </w:rPr>
            </w:pPr>
            <w:r w:rsidRPr="00D77D53">
              <w:rPr>
                <w:sz w:val="20"/>
              </w:rPr>
              <w:t>Adı Soyadı</w:t>
            </w:r>
          </w:p>
        </w:tc>
        <w:tc>
          <w:tcPr>
            <w:tcW w:w="2199" w:type="dxa"/>
            <w:shd w:val="clear" w:color="auto" w:fill="auto"/>
          </w:tcPr>
          <w:p w:rsidR="00C726D2" w:rsidRPr="00D77D53" w:rsidRDefault="00C726D2" w:rsidP="006517D8">
            <w:pPr>
              <w:rPr>
                <w:sz w:val="20"/>
              </w:rPr>
            </w:pPr>
            <w:r w:rsidRPr="00D77D53">
              <w:rPr>
                <w:sz w:val="20"/>
              </w:rPr>
              <w:t>Unvanı</w:t>
            </w:r>
          </w:p>
        </w:tc>
        <w:tc>
          <w:tcPr>
            <w:tcW w:w="4820" w:type="dxa"/>
            <w:shd w:val="clear" w:color="auto" w:fill="auto"/>
          </w:tcPr>
          <w:p w:rsidR="00C726D2" w:rsidRPr="00D77D53" w:rsidRDefault="00C726D2" w:rsidP="006517D8">
            <w:pPr>
              <w:rPr>
                <w:sz w:val="20"/>
              </w:rPr>
            </w:pPr>
            <w:r w:rsidRPr="00D77D53">
              <w:rPr>
                <w:sz w:val="20"/>
              </w:rPr>
              <w:t>Adı Soyadı</w:t>
            </w:r>
          </w:p>
        </w:tc>
        <w:tc>
          <w:tcPr>
            <w:tcW w:w="2410" w:type="dxa"/>
            <w:shd w:val="clear" w:color="auto" w:fill="auto"/>
          </w:tcPr>
          <w:p w:rsidR="00C726D2" w:rsidRPr="00D77D53" w:rsidRDefault="00C726D2" w:rsidP="006517D8">
            <w:pPr>
              <w:rPr>
                <w:sz w:val="20"/>
              </w:rPr>
            </w:pPr>
            <w:r w:rsidRPr="00D77D53">
              <w:rPr>
                <w:sz w:val="20"/>
              </w:rPr>
              <w:t>Unvanı</w:t>
            </w:r>
          </w:p>
        </w:tc>
      </w:tr>
      <w:tr w:rsidR="00C726D2" w:rsidRPr="00987750" w:rsidTr="00B10912">
        <w:tc>
          <w:tcPr>
            <w:tcW w:w="4713" w:type="dxa"/>
            <w:shd w:val="clear" w:color="auto" w:fill="auto"/>
          </w:tcPr>
          <w:p w:rsidR="00C726D2" w:rsidRPr="00D77D53" w:rsidRDefault="00625480" w:rsidP="006517D8">
            <w:pPr>
              <w:rPr>
                <w:sz w:val="20"/>
              </w:rPr>
            </w:pPr>
            <w:r w:rsidRPr="00D77D53">
              <w:rPr>
                <w:sz w:val="20"/>
              </w:rPr>
              <w:t>Erol OCAKLI</w:t>
            </w:r>
          </w:p>
        </w:tc>
        <w:tc>
          <w:tcPr>
            <w:tcW w:w="2199" w:type="dxa"/>
            <w:shd w:val="clear" w:color="auto" w:fill="auto"/>
          </w:tcPr>
          <w:p w:rsidR="00C726D2" w:rsidRPr="00D77D53" w:rsidRDefault="00625480" w:rsidP="006517D8">
            <w:pPr>
              <w:rPr>
                <w:sz w:val="20"/>
              </w:rPr>
            </w:pPr>
            <w:r w:rsidRPr="00D77D53">
              <w:rPr>
                <w:sz w:val="20"/>
              </w:rPr>
              <w:t>Okul Müdürü</w:t>
            </w:r>
          </w:p>
        </w:tc>
        <w:tc>
          <w:tcPr>
            <w:tcW w:w="4820" w:type="dxa"/>
            <w:shd w:val="clear" w:color="auto" w:fill="auto"/>
          </w:tcPr>
          <w:p w:rsidR="00C726D2" w:rsidRPr="00D77D53" w:rsidRDefault="00625480" w:rsidP="006517D8">
            <w:pPr>
              <w:rPr>
                <w:sz w:val="20"/>
              </w:rPr>
            </w:pPr>
            <w:r w:rsidRPr="00D77D53">
              <w:rPr>
                <w:sz w:val="20"/>
              </w:rPr>
              <w:t>Mustafa ONUR</w:t>
            </w:r>
          </w:p>
        </w:tc>
        <w:tc>
          <w:tcPr>
            <w:tcW w:w="2410" w:type="dxa"/>
            <w:shd w:val="clear" w:color="auto" w:fill="auto"/>
          </w:tcPr>
          <w:p w:rsidR="00C726D2" w:rsidRPr="00D77D53" w:rsidRDefault="00625480" w:rsidP="006517D8">
            <w:pPr>
              <w:rPr>
                <w:sz w:val="20"/>
              </w:rPr>
            </w:pPr>
            <w:r w:rsidRPr="00D77D53">
              <w:rPr>
                <w:sz w:val="20"/>
              </w:rPr>
              <w:t>Müdür Yardımcısı</w:t>
            </w:r>
          </w:p>
        </w:tc>
      </w:tr>
      <w:tr w:rsidR="00C726D2" w:rsidRPr="00987750" w:rsidTr="00B10912">
        <w:tc>
          <w:tcPr>
            <w:tcW w:w="4713" w:type="dxa"/>
            <w:shd w:val="clear" w:color="auto" w:fill="auto"/>
          </w:tcPr>
          <w:p w:rsidR="00C726D2" w:rsidRPr="00D77D53" w:rsidRDefault="00625480" w:rsidP="006517D8">
            <w:pPr>
              <w:rPr>
                <w:sz w:val="20"/>
              </w:rPr>
            </w:pPr>
            <w:r w:rsidRPr="00D77D53">
              <w:rPr>
                <w:sz w:val="20"/>
              </w:rPr>
              <w:t>Mustafa ONUR</w:t>
            </w:r>
          </w:p>
        </w:tc>
        <w:tc>
          <w:tcPr>
            <w:tcW w:w="2199" w:type="dxa"/>
            <w:shd w:val="clear" w:color="auto" w:fill="auto"/>
          </w:tcPr>
          <w:p w:rsidR="00C726D2" w:rsidRPr="00D77D53" w:rsidRDefault="00625480" w:rsidP="006517D8">
            <w:pPr>
              <w:rPr>
                <w:sz w:val="20"/>
              </w:rPr>
            </w:pPr>
            <w:r w:rsidRPr="00D77D53">
              <w:rPr>
                <w:sz w:val="20"/>
              </w:rPr>
              <w:t>Müdür Yardımcısı</w:t>
            </w:r>
          </w:p>
        </w:tc>
        <w:tc>
          <w:tcPr>
            <w:tcW w:w="4820" w:type="dxa"/>
            <w:shd w:val="clear" w:color="auto" w:fill="auto"/>
          </w:tcPr>
          <w:p w:rsidR="00C726D2" w:rsidRPr="00D77D53" w:rsidRDefault="00625480" w:rsidP="006517D8">
            <w:pPr>
              <w:rPr>
                <w:sz w:val="20"/>
              </w:rPr>
            </w:pPr>
            <w:r w:rsidRPr="00D77D53">
              <w:rPr>
                <w:sz w:val="20"/>
              </w:rPr>
              <w:t>Kübra YÜCEL</w:t>
            </w:r>
          </w:p>
        </w:tc>
        <w:tc>
          <w:tcPr>
            <w:tcW w:w="2410" w:type="dxa"/>
            <w:shd w:val="clear" w:color="auto" w:fill="auto"/>
          </w:tcPr>
          <w:p w:rsidR="00C726D2" w:rsidRPr="00D77D53" w:rsidRDefault="00625480" w:rsidP="006517D8">
            <w:pPr>
              <w:rPr>
                <w:sz w:val="20"/>
              </w:rPr>
            </w:pPr>
            <w:r w:rsidRPr="00D77D53">
              <w:rPr>
                <w:sz w:val="20"/>
              </w:rPr>
              <w:t>Öğretmen</w:t>
            </w:r>
          </w:p>
        </w:tc>
      </w:tr>
      <w:tr w:rsidR="00C726D2" w:rsidRPr="00987750" w:rsidTr="00B10912">
        <w:tc>
          <w:tcPr>
            <w:tcW w:w="4713" w:type="dxa"/>
            <w:shd w:val="clear" w:color="auto" w:fill="auto"/>
          </w:tcPr>
          <w:p w:rsidR="00C726D2" w:rsidRPr="00D77D53" w:rsidRDefault="00625480" w:rsidP="006517D8">
            <w:pPr>
              <w:rPr>
                <w:sz w:val="20"/>
              </w:rPr>
            </w:pPr>
            <w:r w:rsidRPr="00D77D53">
              <w:rPr>
                <w:sz w:val="20"/>
              </w:rPr>
              <w:t>Esra ÖRS</w:t>
            </w:r>
          </w:p>
        </w:tc>
        <w:tc>
          <w:tcPr>
            <w:tcW w:w="2199" w:type="dxa"/>
            <w:shd w:val="clear" w:color="auto" w:fill="auto"/>
          </w:tcPr>
          <w:p w:rsidR="00C726D2" w:rsidRPr="00D77D53" w:rsidRDefault="00625480" w:rsidP="006517D8">
            <w:pPr>
              <w:rPr>
                <w:sz w:val="20"/>
              </w:rPr>
            </w:pPr>
            <w:r w:rsidRPr="00D77D53">
              <w:rPr>
                <w:sz w:val="20"/>
              </w:rPr>
              <w:t>Müdür Yardımcısı</w:t>
            </w:r>
          </w:p>
        </w:tc>
        <w:tc>
          <w:tcPr>
            <w:tcW w:w="4820" w:type="dxa"/>
            <w:shd w:val="clear" w:color="auto" w:fill="auto"/>
          </w:tcPr>
          <w:p w:rsidR="00C726D2" w:rsidRPr="00D77D53" w:rsidRDefault="00625480" w:rsidP="006517D8">
            <w:pPr>
              <w:rPr>
                <w:sz w:val="20"/>
              </w:rPr>
            </w:pPr>
            <w:r w:rsidRPr="00D77D53">
              <w:rPr>
                <w:sz w:val="20"/>
              </w:rPr>
              <w:t>Serap BOZKURT</w:t>
            </w:r>
          </w:p>
        </w:tc>
        <w:tc>
          <w:tcPr>
            <w:tcW w:w="2410" w:type="dxa"/>
            <w:shd w:val="clear" w:color="auto" w:fill="auto"/>
          </w:tcPr>
          <w:p w:rsidR="00C726D2" w:rsidRPr="00D77D53" w:rsidRDefault="00625480" w:rsidP="006517D8">
            <w:pPr>
              <w:rPr>
                <w:sz w:val="20"/>
              </w:rPr>
            </w:pPr>
            <w:r w:rsidRPr="00D77D53">
              <w:rPr>
                <w:sz w:val="20"/>
              </w:rPr>
              <w:t>Öğretmen</w:t>
            </w:r>
          </w:p>
        </w:tc>
      </w:tr>
      <w:tr w:rsidR="00C726D2" w:rsidRPr="00987750" w:rsidTr="00B10912">
        <w:tc>
          <w:tcPr>
            <w:tcW w:w="4713" w:type="dxa"/>
            <w:shd w:val="clear" w:color="auto" w:fill="auto"/>
          </w:tcPr>
          <w:p w:rsidR="00C726D2" w:rsidRPr="00D77D53" w:rsidRDefault="00625480" w:rsidP="006517D8">
            <w:pPr>
              <w:rPr>
                <w:sz w:val="20"/>
              </w:rPr>
            </w:pPr>
            <w:r w:rsidRPr="00D77D53">
              <w:rPr>
                <w:sz w:val="20"/>
              </w:rPr>
              <w:t>Esra Eren ERDOĞAN</w:t>
            </w:r>
          </w:p>
        </w:tc>
        <w:tc>
          <w:tcPr>
            <w:tcW w:w="2199" w:type="dxa"/>
            <w:shd w:val="clear" w:color="auto" w:fill="auto"/>
          </w:tcPr>
          <w:p w:rsidR="00C726D2" w:rsidRPr="00D77D53" w:rsidRDefault="00625480" w:rsidP="006517D8">
            <w:pPr>
              <w:rPr>
                <w:sz w:val="20"/>
              </w:rPr>
            </w:pPr>
            <w:r w:rsidRPr="00D77D53">
              <w:rPr>
                <w:sz w:val="20"/>
              </w:rPr>
              <w:t>Rehberlik</w:t>
            </w:r>
          </w:p>
        </w:tc>
        <w:tc>
          <w:tcPr>
            <w:tcW w:w="4820" w:type="dxa"/>
            <w:shd w:val="clear" w:color="auto" w:fill="auto"/>
          </w:tcPr>
          <w:p w:rsidR="00C726D2" w:rsidRPr="00D77D53" w:rsidRDefault="00625480" w:rsidP="006517D8">
            <w:pPr>
              <w:rPr>
                <w:sz w:val="20"/>
              </w:rPr>
            </w:pPr>
            <w:r w:rsidRPr="00D77D53">
              <w:rPr>
                <w:sz w:val="20"/>
              </w:rPr>
              <w:t>Meryem ASLAN</w:t>
            </w:r>
          </w:p>
        </w:tc>
        <w:tc>
          <w:tcPr>
            <w:tcW w:w="2410" w:type="dxa"/>
            <w:shd w:val="clear" w:color="auto" w:fill="auto"/>
          </w:tcPr>
          <w:p w:rsidR="00C726D2" w:rsidRPr="00D77D53" w:rsidRDefault="00625480" w:rsidP="006517D8">
            <w:pPr>
              <w:rPr>
                <w:sz w:val="20"/>
              </w:rPr>
            </w:pPr>
            <w:r w:rsidRPr="00D77D53">
              <w:rPr>
                <w:sz w:val="20"/>
              </w:rPr>
              <w:t>Öğretmen</w:t>
            </w:r>
          </w:p>
        </w:tc>
      </w:tr>
      <w:tr w:rsidR="00C726D2" w:rsidRPr="00987750" w:rsidTr="00B10912">
        <w:tc>
          <w:tcPr>
            <w:tcW w:w="4713" w:type="dxa"/>
            <w:shd w:val="clear" w:color="auto" w:fill="auto"/>
          </w:tcPr>
          <w:p w:rsidR="00C726D2" w:rsidRPr="00D77D53" w:rsidRDefault="00625480" w:rsidP="006517D8">
            <w:pPr>
              <w:rPr>
                <w:sz w:val="20"/>
              </w:rPr>
            </w:pPr>
            <w:r w:rsidRPr="00D77D53">
              <w:rPr>
                <w:sz w:val="20"/>
              </w:rPr>
              <w:t>Nuray</w:t>
            </w:r>
            <w:r w:rsidR="00E23D38" w:rsidRPr="00D77D53">
              <w:rPr>
                <w:sz w:val="20"/>
              </w:rPr>
              <w:t xml:space="preserve"> SATILMIŞ</w:t>
            </w:r>
          </w:p>
        </w:tc>
        <w:tc>
          <w:tcPr>
            <w:tcW w:w="2199" w:type="dxa"/>
            <w:shd w:val="clear" w:color="auto" w:fill="auto"/>
          </w:tcPr>
          <w:p w:rsidR="00C726D2" w:rsidRPr="00D77D53" w:rsidRDefault="009B5D0F" w:rsidP="006517D8">
            <w:pPr>
              <w:rPr>
                <w:sz w:val="20"/>
              </w:rPr>
            </w:pPr>
            <w:r w:rsidRPr="00D77D53">
              <w:rPr>
                <w:sz w:val="20"/>
              </w:rPr>
              <w:t>Okul Aile Bir. Başkanı</w:t>
            </w:r>
          </w:p>
        </w:tc>
        <w:tc>
          <w:tcPr>
            <w:tcW w:w="4820" w:type="dxa"/>
            <w:shd w:val="clear" w:color="auto" w:fill="auto"/>
          </w:tcPr>
          <w:p w:rsidR="00C726D2" w:rsidRPr="00D77D53" w:rsidRDefault="00625480" w:rsidP="006517D8">
            <w:pPr>
              <w:rPr>
                <w:sz w:val="20"/>
              </w:rPr>
            </w:pPr>
            <w:r w:rsidRPr="00D77D53">
              <w:rPr>
                <w:sz w:val="20"/>
              </w:rPr>
              <w:t>Ayten AYDIN</w:t>
            </w:r>
          </w:p>
        </w:tc>
        <w:tc>
          <w:tcPr>
            <w:tcW w:w="2410" w:type="dxa"/>
            <w:shd w:val="clear" w:color="auto" w:fill="auto"/>
          </w:tcPr>
          <w:p w:rsidR="00C726D2" w:rsidRPr="00D77D53" w:rsidRDefault="00625480" w:rsidP="006517D8">
            <w:pPr>
              <w:rPr>
                <w:sz w:val="20"/>
              </w:rPr>
            </w:pPr>
            <w:r w:rsidRPr="00D77D53">
              <w:rPr>
                <w:sz w:val="20"/>
              </w:rPr>
              <w:t>Öğretmen</w:t>
            </w:r>
          </w:p>
        </w:tc>
      </w:tr>
      <w:tr w:rsidR="00C726D2" w:rsidRPr="00987750" w:rsidTr="00B10912">
        <w:tc>
          <w:tcPr>
            <w:tcW w:w="4713" w:type="dxa"/>
            <w:shd w:val="clear" w:color="auto" w:fill="auto"/>
          </w:tcPr>
          <w:p w:rsidR="00C726D2" w:rsidRPr="00D77D53" w:rsidRDefault="00E23D38" w:rsidP="006517D8">
            <w:pPr>
              <w:rPr>
                <w:sz w:val="20"/>
              </w:rPr>
            </w:pPr>
            <w:r w:rsidRPr="00D77D53">
              <w:rPr>
                <w:sz w:val="20"/>
              </w:rPr>
              <w:t>Semra KUZU</w:t>
            </w:r>
          </w:p>
        </w:tc>
        <w:tc>
          <w:tcPr>
            <w:tcW w:w="2199" w:type="dxa"/>
            <w:shd w:val="clear" w:color="auto" w:fill="auto"/>
          </w:tcPr>
          <w:p w:rsidR="00C726D2" w:rsidRPr="00D77D53" w:rsidRDefault="00E23D38" w:rsidP="006517D8">
            <w:pPr>
              <w:rPr>
                <w:sz w:val="20"/>
              </w:rPr>
            </w:pPr>
            <w:r w:rsidRPr="00D77D53">
              <w:rPr>
                <w:sz w:val="20"/>
              </w:rPr>
              <w:t xml:space="preserve">Okul Aile </w:t>
            </w:r>
            <w:proofErr w:type="spellStart"/>
            <w:proofErr w:type="gramStart"/>
            <w:r w:rsidRPr="00D77D53">
              <w:rPr>
                <w:sz w:val="20"/>
              </w:rPr>
              <w:t>Bir.Y</w:t>
            </w:r>
            <w:proofErr w:type="gramEnd"/>
            <w:r w:rsidRPr="00D77D53">
              <w:rPr>
                <w:sz w:val="20"/>
              </w:rPr>
              <w:t>.K</w:t>
            </w:r>
            <w:proofErr w:type="spellEnd"/>
            <w:r w:rsidRPr="00D77D53">
              <w:rPr>
                <w:sz w:val="20"/>
              </w:rPr>
              <w:t>.</w:t>
            </w:r>
          </w:p>
        </w:tc>
        <w:tc>
          <w:tcPr>
            <w:tcW w:w="4820" w:type="dxa"/>
            <w:shd w:val="clear" w:color="auto" w:fill="auto"/>
          </w:tcPr>
          <w:p w:rsidR="00C726D2" w:rsidRPr="00D77D53" w:rsidRDefault="00625480" w:rsidP="006517D8">
            <w:pPr>
              <w:rPr>
                <w:sz w:val="20"/>
              </w:rPr>
            </w:pPr>
            <w:r w:rsidRPr="00D77D53">
              <w:rPr>
                <w:sz w:val="20"/>
              </w:rPr>
              <w:t>Esra Eren ERDOĞAN</w:t>
            </w:r>
          </w:p>
        </w:tc>
        <w:tc>
          <w:tcPr>
            <w:tcW w:w="2410" w:type="dxa"/>
            <w:shd w:val="clear" w:color="auto" w:fill="auto"/>
          </w:tcPr>
          <w:p w:rsidR="00C726D2" w:rsidRPr="00D77D53" w:rsidRDefault="00625480" w:rsidP="006517D8">
            <w:pPr>
              <w:rPr>
                <w:sz w:val="20"/>
              </w:rPr>
            </w:pPr>
            <w:r w:rsidRPr="00D77D53">
              <w:rPr>
                <w:sz w:val="20"/>
              </w:rPr>
              <w:t>Rehberlik</w:t>
            </w:r>
          </w:p>
        </w:tc>
      </w:tr>
    </w:tbl>
    <w:p w:rsidR="00C726D2" w:rsidRPr="00987750" w:rsidRDefault="00C726D2" w:rsidP="006517D8"/>
    <w:p w:rsidR="00C726D2" w:rsidRPr="00987750" w:rsidRDefault="00C726D2" w:rsidP="006517D8">
      <w:pPr>
        <w:pStyle w:val="Balk1"/>
      </w:pPr>
      <w:bookmarkStart w:id="11" w:name="_Toc416085126"/>
      <w:bookmarkStart w:id="12" w:name="_Toc529519448"/>
      <w:bookmarkStart w:id="13" w:name="_Toc413592934"/>
      <w:bookmarkStart w:id="14" w:name="_Toc531097533"/>
      <w:r w:rsidRPr="00987750">
        <w:lastRenderedPageBreak/>
        <w:t>BÖLÜM II</w:t>
      </w:r>
      <w:bookmarkEnd w:id="11"/>
      <w:bookmarkEnd w:id="12"/>
      <w:r w:rsidRPr="00987750">
        <w:t>:</w:t>
      </w:r>
      <w:bookmarkStart w:id="15" w:name="_Toc416085127"/>
      <w:bookmarkStart w:id="16" w:name="_Toc529519449"/>
      <w:r w:rsidRPr="00987750">
        <w:t xml:space="preserve"> DURUM ANALİZİ</w:t>
      </w:r>
      <w:bookmarkEnd w:id="13"/>
      <w:bookmarkEnd w:id="14"/>
      <w:bookmarkEnd w:id="15"/>
      <w:bookmarkEnd w:id="16"/>
    </w:p>
    <w:p w:rsidR="00C726D2" w:rsidRPr="00B06ED6" w:rsidRDefault="00C726D2" w:rsidP="006517D8">
      <w:pPr>
        <w:rPr>
          <w:rFonts w:ascii="Times New Roman" w:hAnsi="Times New Roman"/>
        </w:rPr>
      </w:pPr>
      <w:r w:rsidRPr="00B06ED6">
        <w:rPr>
          <w:rFonts w:ascii="Times New Roman" w:hAnsi="Times New Roman"/>
        </w:rPr>
        <w:t xml:space="preserve">Durum analizi bölümünde okulumuzun mevcut durumu ortaya konularak neredeyiz sorusuna yanıt bulunmaya çalışılmıştır. </w:t>
      </w:r>
    </w:p>
    <w:p w:rsidR="00C726D2" w:rsidRPr="00B06ED6" w:rsidRDefault="00C726D2" w:rsidP="006517D8">
      <w:pPr>
        <w:rPr>
          <w:rFonts w:ascii="Times New Roman" w:hAnsi="Times New Roman"/>
        </w:rPr>
      </w:pPr>
      <w:r w:rsidRPr="00B06ED6">
        <w:rPr>
          <w:rFonts w:ascii="Times New Roman" w:hAnsi="Times New Roman"/>
        </w:rPr>
        <w:t>Bu kapsamda okulumuzun kısa tanıtımı, okul künyesi ve temel istatistikleri, paydaş analizi ve görüşleri ile okulumuzun Güçlü Zayıf Fırsat ve Tehditlerinin (GZFT) ele alındığı analize yer verilmiştir.</w:t>
      </w:r>
    </w:p>
    <w:p w:rsidR="00C726D2" w:rsidRPr="00BC3CB3" w:rsidRDefault="00C726D2" w:rsidP="006517D8">
      <w:pPr>
        <w:pStyle w:val="Balk2"/>
        <w:rPr>
          <w:rFonts w:ascii="Times New Roman" w:hAnsi="Times New Roman"/>
          <w:color w:val="FF0000"/>
        </w:rPr>
      </w:pPr>
      <w:bookmarkStart w:id="17" w:name="_Toc531097534"/>
      <w:bookmarkEnd w:id="9"/>
      <w:r w:rsidRPr="00BC3CB3">
        <w:rPr>
          <w:rFonts w:ascii="Times New Roman" w:hAnsi="Times New Roman"/>
          <w:color w:val="FF0000"/>
        </w:rPr>
        <w:t>Okulun Kısa Tanıtımı</w:t>
      </w:r>
      <w:bookmarkEnd w:id="17"/>
    </w:p>
    <w:p w:rsidR="00625480" w:rsidRPr="00B06ED6" w:rsidRDefault="00625480" w:rsidP="00625480">
      <w:pPr>
        <w:rPr>
          <w:rFonts w:ascii="Times New Roman" w:hAnsi="Times New Roman"/>
        </w:rPr>
      </w:pPr>
      <w:r w:rsidRPr="00B06ED6">
        <w:rPr>
          <w:rFonts w:ascii="Times New Roman" w:hAnsi="Times New Roman"/>
        </w:rPr>
        <w:t xml:space="preserve">Okulumuz arsası Milli Eğitim Bakanlığına ait olup, birinci binamız A Blok’un 1986 yılında temeli atılmış ve aynı yıl tamamlanmıştır. 1987-1988 yılında 10 adet derslik, bir adet sığınak, bir adet konferans salonu, bir adet müdür odası, bir adet müdür yardımcısı odası, bir adet öğretmenler odası 3 adet idari oda olmak üzere Papaz Köprüsü İlkokulu olarak eğitim öğretime başlamıştır. O günün kurucu müdürü Zekayi Ruşen </w:t>
      </w:r>
      <w:proofErr w:type="spellStart"/>
      <w:r w:rsidRPr="00B06ED6">
        <w:rPr>
          <w:rFonts w:ascii="Times New Roman" w:hAnsi="Times New Roman"/>
        </w:rPr>
        <w:t>ŞEYDA’nın</w:t>
      </w:r>
      <w:proofErr w:type="spellEnd"/>
      <w:r w:rsidRPr="00B06ED6">
        <w:rPr>
          <w:rFonts w:ascii="Times New Roman" w:hAnsi="Times New Roman"/>
        </w:rPr>
        <w:t xml:space="preserve"> teklifi üzerine </w:t>
      </w:r>
      <w:proofErr w:type="spellStart"/>
      <w:r w:rsidRPr="00B06ED6">
        <w:rPr>
          <w:rFonts w:ascii="Times New Roman" w:hAnsi="Times New Roman"/>
        </w:rPr>
        <w:t>Akşemsettin</w:t>
      </w:r>
      <w:proofErr w:type="spellEnd"/>
      <w:r w:rsidRPr="00B06ED6">
        <w:rPr>
          <w:rFonts w:ascii="Times New Roman" w:hAnsi="Times New Roman"/>
        </w:rPr>
        <w:t xml:space="preserve"> İlkokulu olarak isim almıştır. 1997 yılına kadar ilkokul olarak hizmet vermiştir. 1997-1998 eğitim öğretim yılında 8 yıllık zorunlu eğitime geçmiştir. </w:t>
      </w:r>
    </w:p>
    <w:p w:rsidR="00625480" w:rsidRPr="00B06ED6" w:rsidRDefault="00625480" w:rsidP="00625480">
      <w:pPr>
        <w:rPr>
          <w:rFonts w:ascii="Times New Roman" w:hAnsi="Times New Roman"/>
        </w:rPr>
      </w:pPr>
      <w:r w:rsidRPr="00B06ED6">
        <w:rPr>
          <w:rFonts w:ascii="Times New Roman" w:hAnsi="Times New Roman"/>
        </w:rPr>
        <w:t xml:space="preserve">1990 yılında aynı bahçeye Köprülü Mehmet Paşa İlköğretim Okulu açılmıştır. 1999-2000 Eğitim Öğretim yılında ilköğretim müfettişlerinin teklifi ve İl Milli Eğitim Müdürlüğünün komisyon kararı ile 22.06.2000 tarih ve 420/567 sayılı kararı ile </w:t>
      </w:r>
      <w:proofErr w:type="spellStart"/>
      <w:r w:rsidRPr="00B06ED6">
        <w:rPr>
          <w:rFonts w:ascii="Times New Roman" w:hAnsi="Times New Roman"/>
        </w:rPr>
        <w:t>Akşemsettin</w:t>
      </w:r>
      <w:proofErr w:type="spellEnd"/>
      <w:r w:rsidRPr="00B06ED6">
        <w:rPr>
          <w:rFonts w:ascii="Times New Roman" w:hAnsi="Times New Roman"/>
        </w:rPr>
        <w:t xml:space="preserve"> İlköğretim Okulu adı altında birleşmiştir. </w:t>
      </w:r>
    </w:p>
    <w:p w:rsidR="00C726D2" w:rsidRPr="00B06ED6" w:rsidRDefault="00625480" w:rsidP="006517D8">
      <w:pPr>
        <w:rPr>
          <w:rFonts w:ascii="Times New Roman" w:hAnsi="Times New Roman"/>
        </w:rPr>
      </w:pPr>
      <w:r w:rsidRPr="00B06ED6">
        <w:rPr>
          <w:rFonts w:ascii="Times New Roman" w:hAnsi="Times New Roman"/>
        </w:rPr>
        <w:t xml:space="preserve">2012 yılında eğitim sistemimizin 4 + 4 + 4 olarak değiştirilmesi ve okulların ilkokul ve ortaokul olarak ayrılması sebebi ile okulumuz 2012 - 2013 Eğitim Öğretim döneminde ilkokul olmuştur. Bu sebeple okulumuzun ismi </w:t>
      </w:r>
      <w:proofErr w:type="spellStart"/>
      <w:r w:rsidRPr="00B06ED6">
        <w:rPr>
          <w:rFonts w:ascii="Times New Roman" w:hAnsi="Times New Roman"/>
        </w:rPr>
        <w:t>Akşemsettin</w:t>
      </w:r>
      <w:proofErr w:type="spellEnd"/>
      <w:r w:rsidRPr="00B06ED6">
        <w:rPr>
          <w:rFonts w:ascii="Times New Roman" w:hAnsi="Times New Roman"/>
        </w:rPr>
        <w:t xml:space="preserve"> İlkokulu olarak değişmiştir.</w:t>
      </w:r>
      <w:r w:rsidR="00DD2552" w:rsidRPr="00B06ED6">
        <w:rPr>
          <w:rFonts w:ascii="Times New Roman" w:hAnsi="Times New Roman"/>
        </w:rPr>
        <w:t xml:space="preserve"> Okulu</w:t>
      </w:r>
      <w:r w:rsidR="0020409F" w:rsidRPr="00B06ED6">
        <w:rPr>
          <w:rFonts w:ascii="Times New Roman" w:hAnsi="Times New Roman"/>
        </w:rPr>
        <w:t>muz binası yenilenmek üzere 2017</w:t>
      </w:r>
      <w:r w:rsidR="00DD2552" w:rsidRPr="00B06ED6">
        <w:rPr>
          <w:rFonts w:ascii="Times New Roman" w:hAnsi="Times New Roman"/>
        </w:rPr>
        <w:t xml:space="preserve"> tarihinde yıkılmış olup inşaatı halen devam etmektedir. Okulumuz eğitim öğretime 75.Yıl </w:t>
      </w:r>
      <w:proofErr w:type="spellStart"/>
      <w:r w:rsidR="00DD2552" w:rsidRPr="00B06ED6">
        <w:rPr>
          <w:rFonts w:ascii="Times New Roman" w:hAnsi="Times New Roman"/>
        </w:rPr>
        <w:t>Sefaköy</w:t>
      </w:r>
      <w:proofErr w:type="spellEnd"/>
      <w:r w:rsidR="00DD2552" w:rsidRPr="00B06ED6">
        <w:rPr>
          <w:rFonts w:ascii="Times New Roman" w:hAnsi="Times New Roman"/>
        </w:rPr>
        <w:t xml:space="preserve"> İmam Hatip Ortaokulu binasında devam etmektedi</w:t>
      </w:r>
      <w:r w:rsidR="00A92E2F" w:rsidRPr="00B06ED6">
        <w:rPr>
          <w:rFonts w:ascii="Times New Roman" w:hAnsi="Times New Roman"/>
        </w:rPr>
        <w:t>r.</w:t>
      </w:r>
    </w:p>
    <w:p w:rsidR="00C726D2" w:rsidRPr="00987750" w:rsidRDefault="00C726D2" w:rsidP="006517D8"/>
    <w:p w:rsidR="00C726D2" w:rsidRPr="00987750" w:rsidRDefault="00C726D2" w:rsidP="006517D8"/>
    <w:p w:rsidR="00C726D2" w:rsidRPr="00BC3CB3" w:rsidRDefault="00C726D2" w:rsidP="0080334E">
      <w:pPr>
        <w:pStyle w:val="Balk2"/>
        <w:spacing w:after="0" w:line="240" w:lineRule="atLeast"/>
        <w:rPr>
          <w:color w:val="FF0000"/>
        </w:rPr>
      </w:pPr>
      <w:bookmarkStart w:id="18" w:name="_Toc531097535"/>
      <w:bookmarkStart w:id="19" w:name="_Toc416085130"/>
      <w:r w:rsidRPr="00BC3CB3">
        <w:rPr>
          <w:color w:val="FF0000"/>
        </w:rPr>
        <w:lastRenderedPageBreak/>
        <w:t>Okulun Mevcut Durumu: Temel İstatistikler</w:t>
      </w:r>
      <w:bookmarkEnd w:id="18"/>
    </w:p>
    <w:p w:rsidR="00C726D2" w:rsidRPr="00BC3CB3" w:rsidRDefault="00C726D2" w:rsidP="0080334E">
      <w:pPr>
        <w:pStyle w:val="Balk3"/>
        <w:spacing w:after="0" w:line="240" w:lineRule="atLeast"/>
        <w:rPr>
          <w:b/>
          <w:color w:val="548DD4" w:themeColor="text2" w:themeTint="99"/>
          <w:sz w:val="28"/>
        </w:rPr>
      </w:pPr>
      <w:r w:rsidRPr="00BC3CB3">
        <w:rPr>
          <w:b/>
          <w:color w:val="548DD4" w:themeColor="text2" w:themeTint="99"/>
          <w:sz w:val="28"/>
        </w:rPr>
        <w:t>Okul Künyesi</w:t>
      </w:r>
    </w:p>
    <w:bookmarkEnd w:id="19"/>
    <w:p w:rsidR="00C726D2" w:rsidRPr="00CD74C5" w:rsidRDefault="00C726D2" w:rsidP="0080334E">
      <w:pPr>
        <w:spacing w:after="0" w:line="240" w:lineRule="atLeast"/>
        <w:rPr>
          <w:sz w:val="20"/>
        </w:rPr>
      </w:pPr>
      <w:r w:rsidRPr="00CD74C5">
        <w:rPr>
          <w:sz w:val="20"/>
        </w:rPr>
        <w:t>Okulumuzun temel girdilerine ilişkin bilgiler altta yer alan okul künyesine ilişkin tabloda yer almaktadır.</w:t>
      </w:r>
    </w:p>
    <w:p w:rsidR="00C726D2" w:rsidRPr="00CD74C5" w:rsidRDefault="00C726D2" w:rsidP="0080334E">
      <w:pPr>
        <w:spacing w:after="0" w:line="240" w:lineRule="atLeast"/>
        <w:rPr>
          <w:sz w:val="20"/>
        </w:rPr>
      </w:pPr>
      <w:r w:rsidRPr="00CD74C5">
        <w:rPr>
          <w:sz w:val="20"/>
        </w:rPr>
        <w:t xml:space="preserve">Temel Bilgiler Tablosu- Okul Künyesi </w:t>
      </w:r>
    </w:p>
    <w:p w:rsidR="00B22CCF" w:rsidRPr="00CD74C5" w:rsidRDefault="00B22CCF" w:rsidP="0080334E">
      <w:pPr>
        <w:spacing w:after="0" w:line="240" w:lineRule="atLeast"/>
        <w:rPr>
          <w:sz w:val="20"/>
        </w:rPr>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CD74C5"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CD74C5" w:rsidRDefault="00C726D2" w:rsidP="00B22CCF">
            <w:pPr>
              <w:rPr>
                <w:b/>
                <w:sz w:val="20"/>
              </w:rPr>
            </w:pPr>
            <w:r w:rsidRPr="00CD74C5">
              <w:rPr>
                <w:b/>
                <w:sz w:val="20"/>
              </w:rPr>
              <w:t xml:space="preserve">İli: </w:t>
            </w:r>
            <w:r w:rsidR="00CD74C5" w:rsidRPr="00CD74C5">
              <w:rPr>
                <w:b/>
                <w:sz w:val="20"/>
              </w:rPr>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CD74C5" w:rsidRDefault="00C726D2" w:rsidP="00B22CCF">
            <w:pPr>
              <w:rPr>
                <w:sz w:val="20"/>
              </w:rPr>
            </w:pPr>
            <w:r w:rsidRPr="00CD74C5">
              <w:rPr>
                <w:b/>
                <w:sz w:val="20"/>
              </w:rPr>
              <w:t>İlçesi:</w:t>
            </w:r>
            <w:r w:rsidR="00CD74C5">
              <w:rPr>
                <w:b/>
                <w:sz w:val="20"/>
              </w:rPr>
              <w:t xml:space="preserve"> </w:t>
            </w:r>
            <w:r w:rsidR="00E23D38" w:rsidRPr="00CD74C5">
              <w:rPr>
                <w:b/>
                <w:sz w:val="20"/>
              </w:rPr>
              <w:t>KÜÇÜKÇEKMECE</w:t>
            </w:r>
          </w:p>
        </w:tc>
      </w:tr>
      <w:tr w:rsidR="00C726D2" w:rsidRPr="00CD74C5"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CD74C5" w:rsidRDefault="00C726D2" w:rsidP="006517D8">
            <w:pPr>
              <w:rPr>
                <w:sz w:val="20"/>
              </w:rPr>
            </w:pPr>
            <w:r w:rsidRPr="00CD74C5">
              <w:rPr>
                <w:sz w:val="20"/>
              </w:rPr>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CD74C5" w:rsidRDefault="00E23D38" w:rsidP="006517D8">
            <w:pPr>
              <w:rPr>
                <w:sz w:val="20"/>
              </w:rPr>
            </w:pPr>
            <w:r w:rsidRPr="00CD74C5">
              <w:rPr>
                <w:sz w:val="20"/>
              </w:rPr>
              <w:t xml:space="preserve">İnönü </w:t>
            </w:r>
            <w:proofErr w:type="spellStart"/>
            <w:r w:rsidRPr="00CD74C5">
              <w:rPr>
                <w:sz w:val="20"/>
              </w:rPr>
              <w:t>mah.</w:t>
            </w:r>
            <w:proofErr w:type="spellEnd"/>
            <w:r w:rsidRPr="00CD74C5">
              <w:rPr>
                <w:sz w:val="20"/>
              </w:rPr>
              <w:t xml:space="preserve"> Erler </w:t>
            </w:r>
            <w:proofErr w:type="spellStart"/>
            <w:r w:rsidRPr="00CD74C5">
              <w:rPr>
                <w:sz w:val="20"/>
              </w:rPr>
              <w:t>cad.</w:t>
            </w:r>
            <w:proofErr w:type="spellEnd"/>
            <w:r w:rsidRPr="00CD74C5">
              <w:rPr>
                <w:sz w:val="20"/>
              </w:rPr>
              <w:t xml:space="preserve"> no:50</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CD74C5" w:rsidRDefault="00C726D2" w:rsidP="006517D8">
            <w:pPr>
              <w:rPr>
                <w:sz w:val="20"/>
              </w:rPr>
            </w:pPr>
            <w:r w:rsidRPr="00CD74C5">
              <w:rPr>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CD74C5" w:rsidRDefault="001D6834" w:rsidP="006517D8">
            <w:pPr>
              <w:rPr>
                <w:sz w:val="20"/>
              </w:rPr>
            </w:pPr>
            <w:hyperlink r:id="rId12" w:history="1">
              <w:r w:rsidR="00DD2552" w:rsidRPr="00CD74C5">
                <w:rPr>
                  <w:rStyle w:val="Kpr"/>
                  <w:rFonts w:eastAsia="SimSun"/>
                  <w:sz w:val="20"/>
                </w:rPr>
                <w:t>http://aksemsettininonu.meb.k12.tr/tema/harita.php</w:t>
              </w:r>
            </w:hyperlink>
          </w:p>
        </w:tc>
      </w:tr>
      <w:tr w:rsidR="00C726D2" w:rsidRPr="00CD74C5"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CD74C5" w:rsidRDefault="00C726D2" w:rsidP="006517D8">
            <w:pPr>
              <w:rPr>
                <w:sz w:val="20"/>
              </w:rPr>
            </w:pPr>
            <w:r w:rsidRPr="00CD74C5">
              <w:rPr>
                <w:sz w:val="20"/>
              </w:rPr>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CD74C5" w:rsidRDefault="00E23D38" w:rsidP="006517D8">
            <w:pPr>
              <w:rPr>
                <w:sz w:val="20"/>
              </w:rPr>
            </w:pPr>
            <w:r w:rsidRPr="00CD74C5">
              <w:rPr>
                <w:sz w:val="20"/>
              </w:rPr>
              <w:t>212 4718540</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CD74C5" w:rsidRDefault="00C726D2" w:rsidP="006517D8">
            <w:pPr>
              <w:rPr>
                <w:sz w:val="20"/>
              </w:rPr>
            </w:pPr>
            <w:r w:rsidRPr="00CD74C5">
              <w:rPr>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CD74C5" w:rsidRDefault="00E23D38" w:rsidP="006517D8">
            <w:pPr>
              <w:rPr>
                <w:sz w:val="20"/>
              </w:rPr>
            </w:pPr>
            <w:r w:rsidRPr="00CD74C5">
              <w:rPr>
                <w:rFonts w:ascii="MyriadPro" w:hAnsi="MyriadPro"/>
                <w:color w:val="212529"/>
                <w:sz w:val="20"/>
                <w:shd w:val="clear" w:color="auto" w:fill="FFFFFF"/>
              </w:rPr>
              <w:t>(212) 495 2114</w:t>
            </w:r>
          </w:p>
        </w:tc>
      </w:tr>
      <w:tr w:rsidR="00C726D2" w:rsidRPr="00CD74C5"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CD74C5" w:rsidRDefault="00C726D2" w:rsidP="006517D8">
            <w:pPr>
              <w:rPr>
                <w:sz w:val="20"/>
              </w:rPr>
            </w:pPr>
            <w:proofErr w:type="gramStart"/>
            <w:r w:rsidRPr="00CD74C5">
              <w:rPr>
                <w:sz w:val="20"/>
              </w:rPr>
              <w:t>e</w:t>
            </w:r>
            <w:proofErr w:type="gramEnd"/>
            <w:r w:rsidRPr="00CD74C5">
              <w:rPr>
                <w:sz w:val="20"/>
              </w:rPr>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CD74C5" w:rsidRDefault="00E23D38" w:rsidP="006517D8">
            <w:pPr>
              <w:rPr>
                <w:b/>
                <w:sz w:val="20"/>
              </w:rPr>
            </w:pPr>
            <w:r w:rsidRPr="00CD74C5">
              <w:rPr>
                <w:b/>
                <w:sz w:val="20"/>
              </w:rPr>
              <w:t>34</w:t>
            </w:r>
            <w:r w:rsidR="004932C2" w:rsidRPr="00CD74C5">
              <w:rPr>
                <w:b/>
                <w:sz w:val="20"/>
              </w:rPr>
              <w:t>aksemsettinilkokulu@gmail.com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CD74C5" w:rsidRDefault="00C726D2" w:rsidP="006517D8">
            <w:pPr>
              <w:rPr>
                <w:sz w:val="20"/>
              </w:rPr>
            </w:pPr>
            <w:r w:rsidRPr="00CD74C5">
              <w:rPr>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CD74C5" w:rsidRDefault="001D6834" w:rsidP="006517D8">
            <w:pPr>
              <w:rPr>
                <w:sz w:val="20"/>
              </w:rPr>
            </w:pPr>
            <w:hyperlink r:id="rId13" w:history="1">
              <w:r w:rsidR="004932C2" w:rsidRPr="00CD74C5">
                <w:rPr>
                  <w:color w:val="0000FF"/>
                  <w:sz w:val="20"/>
                  <w:u w:val="single"/>
                </w:rPr>
                <w:t>http://aksemsettininonu.meb.k12.tr</w:t>
              </w:r>
            </w:hyperlink>
          </w:p>
        </w:tc>
      </w:tr>
      <w:tr w:rsidR="00C726D2" w:rsidRPr="00CD74C5"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CD74C5" w:rsidRDefault="00C726D2" w:rsidP="006517D8">
            <w:pPr>
              <w:rPr>
                <w:sz w:val="20"/>
              </w:rPr>
            </w:pPr>
            <w:r w:rsidRPr="00CD74C5">
              <w:rPr>
                <w:sz w:val="20"/>
              </w:rPr>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CD74C5" w:rsidRDefault="004932C2" w:rsidP="006517D8">
            <w:pPr>
              <w:rPr>
                <w:sz w:val="20"/>
              </w:rPr>
            </w:pPr>
            <w:r w:rsidRPr="00CD74C5">
              <w:rPr>
                <w:sz w:val="20"/>
              </w:rPr>
              <w:t>728947</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CD74C5" w:rsidRDefault="00C726D2" w:rsidP="006517D8">
            <w:pPr>
              <w:rPr>
                <w:sz w:val="20"/>
              </w:rPr>
            </w:pPr>
            <w:r w:rsidRPr="00CD74C5">
              <w:rPr>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CD74C5" w:rsidRDefault="004932C2" w:rsidP="006517D8">
            <w:pPr>
              <w:rPr>
                <w:sz w:val="20"/>
              </w:rPr>
            </w:pPr>
            <w:r w:rsidRPr="00CD74C5">
              <w:rPr>
                <w:sz w:val="20"/>
              </w:rPr>
              <w:t>(</w:t>
            </w:r>
            <w:r w:rsidR="00C726D2" w:rsidRPr="00CD74C5">
              <w:rPr>
                <w:sz w:val="20"/>
              </w:rPr>
              <w:t>İkili Eğitim)</w:t>
            </w:r>
          </w:p>
        </w:tc>
      </w:tr>
      <w:tr w:rsidR="00C726D2" w:rsidRPr="00CD74C5"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CD74C5" w:rsidRDefault="00C726D2" w:rsidP="006517D8">
            <w:pPr>
              <w:rPr>
                <w:sz w:val="20"/>
              </w:rPr>
            </w:pPr>
            <w:r w:rsidRPr="00CD74C5">
              <w:rPr>
                <w:sz w:val="20"/>
              </w:rPr>
              <w:t xml:space="preserve">Okulun Hizmete Giriş </w:t>
            </w:r>
            <w:proofErr w:type="gramStart"/>
            <w:r w:rsidRPr="00CD74C5">
              <w:rPr>
                <w:sz w:val="20"/>
              </w:rPr>
              <w:t xml:space="preserve">Tarihi : </w:t>
            </w:r>
            <w:r w:rsidR="004932C2" w:rsidRPr="00CD74C5">
              <w:rPr>
                <w:sz w:val="20"/>
              </w:rPr>
              <w:t>1987</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CD74C5" w:rsidRDefault="00C726D2" w:rsidP="006517D8">
            <w:pPr>
              <w:rPr>
                <w:sz w:val="20"/>
              </w:rPr>
            </w:pPr>
            <w:r w:rsidRPr="00CD74C5">
              <w:rPr>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CD74C5" w:rsidRDefault="004D18D5" w:rsidP="006517D8">
            <w:pPr>
              <w:rPr>
                <w:sz w:val="20"/>
              </w:rPr>
            </w:pPr>
            <w:r>
              <w:rPr>
                <w:sz w:val="20"/>
              </w:rPr>
              <w:t>54</w:t>
            </w:r>
          </w:p>
        </w:tc>
      </w:tr>
      <w:tr w:rsidR="00C726D2" w:rsidRPr="00CD74C5"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CD74C5" w:rsidRDefault="00C726D2" w:rsidP="006517D8">
            <w:pPr>
              <w:rPr>
                <w:sz w:val="20"/>
              </w:rPr>
            </w:pPr>
            <w:r w:rsidRPr="00CD74C5">
              <w:rPr>
                <w:sz w:val="20"/>
              </w:rPr>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CD74C5" w:rsidRDefault="00C726D2" w:rsidP="006517D8">
            <w:pPr>
              <w:rPr>
                <w:sz w:val="20"/>
              </w:rPr>
            </w:pPr>
            <w:r w:rsidRPr="00CD74C5">
              <w:rPr>
                <w:sz w:val="20"/>
              </w:rPr>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CD74C5" w:rsidRDefault="00944113" w:rsidP="006517D8">
            <w:pPr>
              <w:rPr>
                <w:sz w:val="20"/>
              </w:rPr>
            </w:pPr>
            <w:r w:rsidRPr="00CD74C5">
              <w:rPr>
                <w:sz w:val="20"/>
              </w:rPr>
              <w:t>661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CD74C5" w:rsidRDefault="00C726D2" w:rsidP="006517D8">
            <w:pPr>
              <w:rPr>
                <w:sz w:val="20"/>
              </w:rPr>
            </w:pPr>
            <w:r w:rsidRPr="00CD74C5">
              <w:rPr>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CD74C5" w:rsidRDefault="00C726D2" w:rsidP="006517D8">
            <w:pPr>
              <w:rPr>
                <w:sz w:val="20"/>
              </w:rPr>
            </w:pPr>
            <w:r w:rsidRPr="00CD74C5">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CD74C5" w:rsidRDefault="004D18D5" w:rsidP="006517D8">
            <w:pPr>
              <w:rPr>
                <w:sz w:val="20"/>
              </w:rPr>
            </w:pPr>
            <w:r>
              <w:rPr>
                <w:sz w:val="20"/>
              </w:rPr>
              <w:t>37</w:t>
            </w:r>
          </w:p>
        </w:tc>
      </w:tr>
      <w:tr w:rsidR="00C726D2" w:rsidRPr="00CD74C5"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CD74C5" w:rsidRDefault="00C726D2" w:rsidP="006517D8">
            <w:pPr>
              <w:rPr>
                <w:sz w:val="20"/>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CD74C5" w:rsidRDefault="00C726D2" w:rsidP="006517D8">
            <w:pPr>
              <w:rPr>
                <w:sz w:val="20"/>
              </w:rPr>
            </w:pPr>
            <w:r w:rsidRPr="00CD74C5">
              <w:rPr>
                <w:sz w:val="20"/>
              </w:rPr>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CD74C5" w:rsidRDefault="00944113" w:rsidP="006517D8">
            <w:pPr>
              <w:rPr>
                <w:sz w:val="20"/>
              </w:rPr>
            </w:pPr>
            <w:r w:rsidRPr="00CD74C5">
              <w:rPr>
                <w:sz w:val="20"/>
              </w:rPr>
              <w:t>612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CD74C5" w:rsidRDefault="00C726D2" w:rsidP="006517D8">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CD74C5" w:rsidRDefault="00C726D2" w:rsidP="006517D8">
            <w:pPr>
              <w:rPr>
                <w:sz w:val="20"/>
              </w:rPr>
            </w:pPr>
            <w:r w:rsidRPr="00CD74C5">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CD74C5" w:rsidRDefault="004D18D5" w:rsidP="006517D8">
            <w:pPr>
              <w:rPr>
                <w:sz w:val="20"/>
              </w:rPr>
            </w:pPr>
            <w:r>
              <w:rPr>
                <w:sz w:val="20"/>
              </w:rPr>
              <w:t>8</w:t>
            </w:r>
          </w:p>
        </w:tc>
      </w:tr>
      <w:tr w:rsidR="00C726D2" w:rsidRPr="00CD74C5"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CD74C5" w:rsidRDefault="00C726D2" w:rsidP="006517D8">
            <w:pPr>
              <w:rPr>
                <w:sz w:val="20"/>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CD74C5" w:rsidRDefault="00C726D2" w:rsidP="006517D8">
            <w:pPr>
              <w:rPr>
                <w:sz w:val="20"/>
              </w:rPr>
            </w:pPr>
            <w:r w:rsidRPr="00CD74C5">
              <w:rPr>
                <w:sz w:val="20"/>
              </w:rPr>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CD74C5" w:rsidRDefault="00944113" w:rsidP="006517D8">
            <w:pPr>
              <w:rPr>
                <w:sz w:val="20"/>
              </w:rPr>
            </w:pPr>
            <w:r w:rsidRPr="00CD74C5">
              <w:rPr>
                <w:sz w:val="20"/>
              </w:rPr>
              <w:t>1273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CD74C5" w:rsidRDefault="00C726D2" w:rsidP="006517D8">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CD74C5" w:rsidRDefault="00C726D2" w:rsidP="006517D8">
            <w:pPr>
              <w:rPr>
                <w:sz w:val="20"/>
              </w:rPr>
            </w:pPr>
            <w:r w:rsidRPr="00CD74C5">
              <w:rPr>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CD74C5" w:rsidRDefault="004D18D5" w:rsidP="006517D8">
            <w:pPr>
              <w:rPr>
                <w:sz w:val="20"/>
              </w:rPr>
            </w:pPr>
            <w:r>
              <w:rPr>
                <w:sz w:val="20"/>
              </w:rPr>
              <w:t>45</w:t>
            </w:r>
          </w:p>
        </w:tc>
      </w:tr>
      <w:tr w:rsidR="00C726D2" w:rsidRPr="00CD74C5"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CD74C5" w:rsidRDefault="00C726D2" w:rsidP="006517D8">
            <w:pPr>
              <w:rPr>
                <w:sz w:val="20"/>
              </w:rPr>
            </w:pPr>
            <w:r w:rsidRPr="00CD74C5">
              <w:rPr>
                <w:sz w:val="20"/>
              </w:rPr>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CD74C5" w:rsidRDefault="00C726D2" w:rsidP="006517D8">
            <w:pPr>
              <w:rPr>
                <w:sz w:val="20"/>
              </w:rPr>
            </w:pPr>
            <w:r w:rsidRPr="00CD74C5">
              <w:rPr>
                <w:sz w:val="20"/>
              </w:rPr>
              <w:t>:</w:t>
            </w:r>
            <w:r w:rsidR="00033510" w:rsidRPr="00CD74C5">
              <w:rPr>
                <w:sz w:val="20"/>
              </w:rPr>
              <w:t>41</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CD74C5" w:rsidRDefault="00C726D2" w:rsidP="006517D8">
            <w:pPr>
              <w:rPr>
                <w:sz w:val="20"/>
              </w:rPr>
            </w:pPr>
            <w:r w:rsidRPr="00CD74C5">
              <w:rPr>
                <w:sz w:val="20"/>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CD74C5" w:rsidRDefault="00C726D2" w:rsidP="006517D8">
            <w:pPr>
              <w:rPr>
                <w:sz w:val="20"/>
              </w:rPr>
            </w:pPr>
            <w:r w:rsidRPr="00CD74C5">
              <w:rPr>
                <w:sz w:val="20"/>
              </w:rPr>
              <w:t>:</w:t>
            </w:r>
            <w:r w:rsidR="00881AEB">
              <w:rPr>
                <w:sz w:val="20"/>
              </w:rPr>
              <w:t>32</w:t>
            </w:r>
          </w:p>
        </w:tc>
      </w:tr>
      <w:tr w:rsidR="00C726D2" w:rsidRPr="00CD74C5"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CD74C5" w:rsidRDefault="00C726D2" w:rsidP="006517D8">
            <w:pPr>
              <w:rPr>
                <w:sz w:val="20"/>
              </w:rPr>
            </w:pPr>
            <w:r w:rsidRPr="00CD74C5">
              <w:rPr>
                <w:sz w:val="20"/>
              </w:rPr>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CD74C5" w:rsidRDefault="00C726D2" w:rsidP="006517D8">
            <w:pPr>
              <w:rPr>
                <w:sz w:val="20"/>
              </w:rPr>
            </w:pPr>
            <w:r w:rsidRPr="00CD74C5">
              <w:rPr>
                <w:sz w:val="20"/>
              </w:rPr>
              <w:t>:</w:t>
            </w:r>
            <w:r w:rsidR="008A3734">
              <w:rPr>
                <w:sz w:val="20"/>
              </w:rPr>
              <w:t>28</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CD74C5" w:rsidRDefault="00C726D2" w:rsidP="006517D8">
            <w:pPr>
              <w:rPr>
                <w:sz w:val="20"/>
              </w:rPr>
            </w:pPr>
            <w:r w:rsidRPr="00CD74C5">
              <w:rPr>
                <w:sz w:val="20"/>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CD74C5" w:rsidRDefault="00C726D2" w:rsidP="006517D8">
            <w:pPr>
              <w:rPr>
                <w:sz w:val="20"/>
              </w:rPr>
            </w:pPr>
            <w:r w:rsidRPr="00CD74C5">
              <w:rPr>
                <w:sz w:val="20"/>
              </w:rPr>
              <w:t>:</w:t>
            </w:r>
            <w:r w:rsidR="00033510" w:rsidRPr="00CD74C5">
              <w:rPr>
                <w:sz w:val="20"/>
              </w:rPr>
              <w:t>29</w:t>
            </w:r>
          </w:p>
        </w:tc>
      </w:tr>
      <w:tr w:rsidR="00C726D2" w:rsidRPr="00CD74C5"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CD74C5" w:rsidRDefault="00C726D2" w:rsidP="006517D8">
            <w:pPr>
              <w:rPr>
                <w:sz w:val="20"/>
              </w:rPr>
            </w:pPr>
            <w:r w:rsidRPr="00CD74C5">
              <w:rPr>
                <w:sz w:val="20"/>
              </w:rPr>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CD74C5" w:rsidRDefault="008A3734" w:rsidP="006517D8">
            <w:pPr>
              <w:rPr>
                <w:sz w:val="20"/>
              </w:rPr>
            </w:pPr>
            <w:r>
              <w:rPr>
                <w:sz w:val="20"/>
              </w:rPr>
              <w:t>47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CD74C5" w:rsidRDefault="00C726D2" w:rsidP="006517D8">
            <w:pPr>
              <w:rPr>
                <w:sz w:val="20"/>
              </w:rPr>
            </w:pPr>
            <w:r w:rsidRPr="00CD74C5">
              <w:rPr>
                <w:sz w:val="20"/>
              </w:rPr>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CD74C5" w:rsidRDefault="00DD2552" w:rsidP="006517D8">
            <w:pPr>
              <w:rPr>
                <w:sz w:val="20"/>
              </w:rPr>
            </w:pPr>
            <w:r w:rsidRPr="00CD74C5">
              <w:rPr>
                <w:sz w:val="20"/>
              </w:rPr>
              <w:t>4</w:t>
            </w:r>
          </w:p>
        </w:tc>
      </w:tr>
    </w:tbl>
    <w:p w:rsidR="009B3CC6" w:rsidRDefault="009B3CC6" w:rsidP="006517D8">
      <w:pPr>
        <w:pStyle w:val="Balk3"/>
        <w:rPr>
          <w:b/>
          <w:color w:val="548DD4" w:themeColor="text2" w:themeTint="99"/>
        </w:rPr>
      </w:pPr>
    </w:p>
    <w:p w:rsidR="00C726D2" w:rsidRPr="00BC3CB3" w:rsidRDefault="00C726D2" w:rsidP="006517D8">
      <w:pPr>
        <w:pStyle w:val="Balk3"/>
        <w:rPr>
          <w:b/>
          <w:color w:val="548DD4" w:themeColor="text2" w:themeTint="99"/>
        </w:rPr>
      </w:pPr>
      <w:r w:rsidRPr="00BC3CB3">
        <w:rPr>
          <w:b/>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4932C2" w:rsidP="006517D8">
            <w:r>
              <w:t>3</w:t>
            </w:r>
          </w:p>
        </w:tc>
        <w:tc>
          <w:tcPr>
            <w:tcW w:w="1768" w:type="dxa"/>
            <w:shd w:val="clear" w:color="auto" w:fill="auto"/>
          </w:tcPr>
          <w:p w:rsidR="00C726D2" w:rsidRPr="00987750" w:rsidRDefault="004932C2" w:rsidP="006517D8">
            <w:r>
              <w:t>1</w:t>
            </w:r>
          </w:p>
        </w:tc>
        <w:tc>
          <w:tcPr>
            <w:tcW w:w="1768" w:type="dxa"/>
            <w:shd w:val="clear" w:color="auto" w:fill="auto"/>
          </w:tcPr>
          <w:p w:rsidR="00C726D2" w:rsidRPr="00987750" w:rsidRDefault="004932C2" w:rsidP="006517D8">
            <w:r>
              <w:t>4</w:t>
            </w:r>
          </w:p>
        </w:tc>
      </w:tr>
      <w:tr w:rsidR="00DE7D51" w:rsidRPr="00987750" w:rsidTr="00B10912">
        <w:tc>
          <w:tcPr>
            <w:tcW w:w="5304" w:type="dxa"/>
            <w:shd w:val="clear" w:color="auto" w:fill="auto"/>
          </w:tcPr>
          <w:p w:rsidR="00DE7D51" w:rsidRPr="00987750" w:rsidRDefault="00DE7D51" w:rsidP="006517D8">
            <w:r>
              <w:t>Okul Öncesi Öğretmeni</w:t>
            </w:r>
          </w:p>
        </w:tc>
        <w:tc>
          <w:tcPr>
            <w:tcW w:w="1768" w:type="dxa"/>
            <w:shd w:val="clear" w:color="auto" w:fill="auto"/>
          </w:tcPr>
          <w:p w:rsidR="00DE7D51" w:rsidRPr="00987750" w:rsidRDefault="004932C2" w:rsidP="006517D8">
            <w:r>
              <w:t>0</w:t>
            </w:r>
          </w:p>
        </w:tc>
        <w:tc>
          <w:tcPr>
            <w:tcW w:w="1768" w:type="dxa"/>
            <w:shd w:val="clear" w:color="auto" w:fill="auto"/>
          </w:tcPr>
          <w:p w:rsidR="00DE7D51" w:rsidRPr="00987750" w:rsidRDefault="004932C2" w:rsidP="006517D8">
            <w:r>
              <w:t>2</w:t>
            </w:r>
          </w:p>
        </w:tc>
        <w:tc>
          <w:tcPr>
            <w:tcW w:w="1768" w:type="dxa"/>
            <w:shd w:val="clear" w:color="auto" w:fill="auto"/>
          </w:tcPr>
          <w:p w:rsidR="00DE7D51" w:rsidRPr="00987750" w:rsidRDefault="004932C2" w:rsidP="006517D8">
            <w:r>
              <w:t>2</w:t>
            </w:r>
          </w:p>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4932C2" w:rsidP="006517D8">
            <w:r>
              <w:t>7</w:t>
            </w:r>
          </w:p>
        </w:tc>
        <w:tc>
          <w:tcPr>
            <w:tcW w:w="1768" w:type="dxa"/>
            <w:shd w:val="clear" w:color="auto" w:fill="auto"/>
          </w:tcPr>
          <w:p w:rsidR="00C726D2" w:rsidRPr="00987750" w:rsidRDefault="00EA46FD" w:rsidP="006517D8">
            <w:r>
              <w:t>32</w:t>
            </w:r>
          </w:p>
        </w:tc>
        <w:tc>
          <w:tcPr>
            <w:tcW w:w="1768" w:type="dxa"/>
            <w:shd w:val="clear" w:color="auto" w:fill="auto"/>
          </w:tcPr>
          <w:p w:rsidR="00C726D2" w:rsidRPr="00987750" w:rsidRDefault="00EA46FD" w:rsidP="006517D8">
            <w:r>
              <w:t>39</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4932C2" w:rsidP="006517D8">
            <w:r>
              <w:t>1</w:t>
            </w:r>
          </w:p>
        </w:tc>
        <w:tc>
          <w:tcPr>
            <w:tcW w:w="1768" w:type="dxa"/>
            <w:shd w:val="clear" w:color="auto" w:fill="auto"/>
          </w:tcPr>
          <w:p w:rsidR="00C726D2" w:rsidRPr="00987750" w:rsidRDefault="00033510" w:rsidP="006517D8">
            <w:r>
              <w:t>3</w:t>
            </w:r>
          </w:p>
        </w:tc>
        <w:tc>
          <w:tcPr>
            <w:tcW w:w="1768" w:type="dxa"/>
            <w:shd w:val="clear" w:color="auto" w:fill="auto"/>
          </w:tcPr>
          <w:p w:rsidR="00C726D2" w:rsidRPr="00987750" w:rsidRDefault="00033510" w:rsidP="006517D8">
            <w:r>
              <w:t>4</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4932C2" w:rsidP="006517D8">
            <w:r>
              <w:t>0</w:t>
            </w:r>
          </w:p>
        </w:tc>
        <w:tc>
          <w:tcPr>
            <w:tcW w:w="1768" w:type="dxa"/>
            <w:shd w:val="clear" w:color="auto" w:fill="auto"/>
          </w:tcPr>
          <w:p w:rsidR="00C726D2" w:rsidRPr="00987750" w:rsidRDefault="004932C2" w:rsidP="006517D8">
            <w:r>
              <w:t>1</w:t>
            </w:r>
          </w:p>
        </w:tc>
        <w:tc>
          <w:tcPr>
            <w:tcW w:w="1768" w:type="dxa"/>
            <w:shd w:val="clear" w:color="auto" w:fill="auto"/>
          </w:tcPr>
          <w:p w:rsidR="00C726D2" w:rsidRPr="00987750" w:rsidRDefault="004932C2" w:rsidP="006517D8">
            <w:r>
              <w:t>1</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4932C2" w:rsidP="006517D8">
            <w:r>
              <w:t>0</w:t>
            </w:r>
          </w:p>
        </w:tc>
        <w:tc>
          <w:tcPr>
            <w:tcW w:w="1768" w:type="dxa"/>
            <w:shd w:val="clear" w:color="auto" w:fill="auto"/>
          </w:tcPr>
          <w:p w:rsidR="00C726D2" w:rsidRPr="00987750" w:rsidRDefault="004932C2" w:rsidP="006517D8">
            <w:r>
              <w:t>0</w:t>
            </w:r>
          </w:p>
        </w:tc>
        <w:tc>
          <w:tcPr>
            <w:tcW w:w="1768" w:type="dxa"/>
            <w:shd w:val="clear" w:color="auto" w:fill="auto"/>
          </w:tcPr>
          <w:p w:rsidR="00C726D2" w:rsidRPr="00987750" w:rsidRDefault="004932C2" w:rsidP="006517D8">
            <w:r>
              <w:t>0</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4932C2" w:rsidP="006517D8">
            <w:r>
              <w:t>0</w:t>
            </w:r>
          </w:p>
        </w:tc>
        <w:tc>
          <w:tcPr>
            <w:tcW w:w="1768" w:type="dxa"/>
            <w:shd w:val="clear" w:color="auto" w:fill="auto"/>
          </w:tcPr>
          <w:p w:rsidR="00C726D2" w:rsidRPr="00987750" w:rsidRDefault="004932C2" w:rsidP="006517D8">
            <w:r>
              <w:t>3</w:t>
            </w:r>
          </w:p>
        </w:tc>
        <w:tc>
          <w:tcPr>
            <w:tcW w:w="1768" w:type="dxa"/>
            <w:shd w:val="clear" w:color="auto" w:fill="auto"/>
          </w:tcPr>
          <w:p w:rsidR="00C726D2" w:rsidRPr="00987750" w:rsidRDefault="004932C2" w:rsidP="006517D8">
            <w:r>
              <w:t>3</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4932C2" w:rsidP="006517D8">
            <w:r>
              <w:t>0</w:t>
            </w:r>
          </w:p>
        </w:tc>
        <w:tc>
          <w:tcPr>
            <w:tcW w:w="1768" w:type="dxa"/>
            <w:shd w:val="clear" w:color="auto" w:fill="auto"/>
          </w:tcPr>
          <w:p w:rsidR="00C726D2" w:rsidRPr="00987750" w:rsidRDefault="004932C2" w:rsidP="006517D8">
            <w:r>
              <w:t>1</w:t>
            </w:r>
          </w:p>
        </w:tc>
        <w:tc>
          <w:tcPr>
            <w:tcW w:w="1768" w:type="dxa"/>
            <w:shd w:val="clear" w:color="auto" w:fill="auto"/>
          </w:tcPr>
          <w:p w:rsidR="00C726D2" w:rsidRPr="00987750" w:rsidRDefault="004932C2" w:rsidP="006517D8">
            <w:r>
              <w:t>1</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4932C2" w:rsidP="006517D8">
            <w:r>
              <w:t>11</w:t>
            </w:r>
          </w:p>
        </w:tc>
        <w:tc>
          <w:tcPr>
            <w:tcW w:w="1768" w:type="dxa"/>
            <w:shd w:val="clear" w:color="auto" w:fill="auto"/>
          </w:tcPr>
          <w:p w:rsidR="00C726D2" w:rsidRPr="00987750" w:rsidRDefault="00860887" w:rsidP="006517D8">
            <w:r>
              <w:t>43</w:t>
            </w:r>
          </w:p>
        </w:tc>
        <w:tc>
          <w:tcPr>
            <w:tcW w:w="1768" w:type="dxa"/>
            <w:shd w:val="clear" w:color="auto" w:fill="auto"/>
          </w:tcPr>
          <w:p w:rsidR="00C726D2" w:rsidRPr="00987750" w:rsidRDefault="004932C2" w:rsidP="006517D8">
            <w:r>
              <w:t>5</w:t>
            </w:r>
            <w:r w:rsidR="00860887">
              <w:t>4</w:t>
            </w:r>
          </w:p>
        </w:tc>
      </w:tr>
    </w:tbl>
    <w:p w:rsidR="00EA46FD" w:rsidRPr="00EA46FD" w:rsidRDefault="00EA46FD" w:rsidP="006517D8">
      <w:pPr>
        <w:pStyle w:val="Balk3"/>
        <w:rPr>
          <w:sz w:val="24"/>
        </w:rPr>
      </w:pPr>
    </w:p>
    <w:p w:rsidR="00C726D2" w:rsidRPr="00EA46FD" w:rsidRDefault="00C726D2" w:rsidP="006517D8">
      <w:pPr>
        <w:pStyle w:val="Balk3"/>
        <w:rPr>
          <w:b/>
          <w:color w:val="548DD4" w:themeColor="text2" w:themeTint="99"/>
        </w:rPr>
      </w:pPr>
      <w:r w:rsidRPr="00EA46FD">
        <w:rPr>
          <w:b/>
          <w:color w:val="548DD4" w:themeColor="text2" w:themeTint="99"/>
        </w:rPr>
        <w:t>Okulumuz Bina ve Alanları</w:t>
      </w:r>
      <w:r w:rsidR="00A91B8C" w:rsidRPr="00EA46FD">
        <w:rPr>
          <w:b/>
          <w:color w:val="548DD4" w:themeColor="text2" w:themeTint="99"/>
        </w:rPr>
        <w:t xml:space="preserve"> (75.Yıl </w:t>
      </w:r>
      <w:proofErr w:type="spellStart"/>
      <w:r w:rsidR="00A91B8C" w:rsidRPr="00EA46FD">
        <w:rPr>
          <w:b/>
          <w:color w:val="548DD4" w:themeColor="text2" w:themeTint="99"/>
        </w:rPr>
        <w:t>Sefaköy</w:t>
      </w:r>
      <w:proofErr w:type="spellEnd"/>
      <w:r w:rsidR="00A91B8C" w:rsidRPr="00EA46FD">
        <w:rPr>
          <w:b/>
          <w:color w:val="548DD4" w:themeColor="text2" w:themeTint="99"/>
        </w:rPr>
        <w:t xml:space="preserve"> İmam Hatip Ortaokulu Binası)</w:t>
      </w:r>
    </w:p>
    <w:p w:rsidR="00C726D2" w:rsidRPr="00EA46FD" w:rsidRDefault="00C726D2" w:rsidP="00BC3CB3">
      <w:pPr>
        <w:jc w:val="center"/>
        <w:rPr>
          <w:b/>
          <w:szCs w:val="24"/>
        </w:rPr>
      </w:pPr>
      <w:r w:rsidRPr="00EA46FD">
        <w:t>Okulumuzun binası ile açık ve kapalı alanlarına ilişkin temel bilgiler altta yer almaktadır.</w:t>
      </w:r>
    </w:p>
    <w:p w:rsidR="00C726D2" w:rsidRPr="00EA46FD" w:rsidRDefault="00C726D2" w:rsidP="00BC3CB3">
      <w:pPr>
        <w:jc w:val="center"/>
      </w:pPr>
      <w:r w:rsidRPr="00EA46FD">
        <w:t>Okul Yerleşkesine İlişkin Bilgiler</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033510" w:rsidP="006517D8">
            <w:r>
              <w:t>4</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11522D" w:rsidP="006517D8">
            <w:r>
              <w:t>1</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033510" w:rsidP="006517D8">
            <w:r>
              <w:t>31</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E876EB" w:rsidP="006517D8">
            <w:r>
              <w:t>42</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033510" w:rsidP="006517D8">
            <w:r>
              <w:t>31</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033510" w:rsidP="006517D8">
            <w:r>
              <w:t>38</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033510" w:rsidP="006517D8">
            <w:r>
              <w:t>15</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033510" w:rsidP="006517D8">
            <w:r>
              <w:t>42</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D76A4D" w:rsidP="006517D8">
            <w:r>
              <w:t>1000</w:t>
            </w:r>
            <w:bookmarkStart w:id="20" w:name="_GoBack"/>
            <w:bookmarkEnd w:id="20"/>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D76A4D" w:rsidP="006517D8">
            <w:r>
              <w:t>2500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D76A4D" w:rsidP="006517D8">
            <w:r>
              <w:t>50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D76A4D" w:rsidP="006517D8">
            <w:r>
              <w:t>8</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BC3CB3" w:rsidRDefault="00C726D2" w:rsidP="006517D8">
      <w:pPr>
        <w:pStyle w:val="Balk3"/>
        <w:rPr>
          <w:b/>
          <w:color w:val="548DD4" w:themeColor="text2" w:themeTint="99"/>
        </w:rPr>
      </w:pPr>
      <w:r w:rsidRPr="00BC3CB3">
        <w:rPr>
          <w:b/>
          <w:color w:val="548DD4" w:themeColor="text2" w:themeTint="99"/>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CD74C5" w:rsidTr="005237F8">
        <w:tc>
          <w:tcPr>
            <w:tcW w:w="1324" w:type="dxa"/>
            <w:shd w:val="clear" w:color="auto" w:fill="FBD4B4" w:themeFill="accent6" w:themeFillTint="66"/>
          </w:tcPr>
          <w:p w:rsidR="00C726D2" w:rsidRPr="00CD74C5" w:rsidRDefault="00C726D2" w:rsidP="00E163F3">
            <w:pPr>
              <w:jc w:val="center"/>
              <w:rPr>
                <w:sz w:val="18"/>
              </w:rPr>
            </w:pPr>
            <w:r w:rsidRPr="00CD74C5">
              <w:rPr>
                <w:sz w:val="18"/>
              </w:rPr>
              <w:t>SINIFI</w:t>
            </w:r>
          </w:p>
        </w:tc>
        <w:tc>
          <w:tcPr>
            <w:tcW w:w="1325" w:type="dxa"/>
            <w:shd w:val="clear" w:color="auto" w:fill="FBD4B4" w:themeFill="accent6" w:themeFillTint="66"/>
          </w:tcPr>
          <w:p w:rsidR="00C726D2" w:rsidRPr="00CD74C5" w:rsidRDefault="00C726D2" w:rsidP="00E163F3">
            <w:pPr>
              <w:jc w:val="center"/>
              <w:rPr>
                <w:sz w:val="18"/>
              </w:rPr>
            </w:pPr>
            <w:r w:rsidRPr="00CD74C5">
              <w:rPr>
                <w:sz w:val="18"/>
              </w:rPr>
              <w:t>Kız</w:t>
            </w:r>
          </w:p>
        </w:tc>
        <w:tc>
          <w:tcPr>
            <w:tcW w:w="1325" w:type="dxa"/>
            <w:shd w:val="clear" w:color="auto" w:fill="FBD4B4" w:themeFill="accent6" w:themeFillTint="66"/>
          </w:tcPr>
          <w:p w:rsidR="00C726D2" w:rsidRPr="00CD74C5" w:rsidRDefault="00C726D2" w:rsidP="00E163F3">
            <w:pPr>
              <w:jc w:val="center"/>
              <w:rPr>
                <w:sz w:val="18"/>
              </w:rPr>
            </w:pPr>
            <w:r w:rsidRPr="00CD74C5">
              <w:rPr>
                <w:sz w:val="18"/>
              </w:rPr>
              <w:t>Erkek</w:t>
            </w:r>
          </w:p>
        </w:tc>
        <w:tc>
          <w:tcPr>
            <w:tcW w:w="1325" w:type="dxa"/>
            <w:tcBorders>
              <w:right w:val="single" w:sz="12" w:space="0" w:color="auto"/>
            </w:tcBorders>
            <w:shd w:val="clear" w:color="auto" w:fill="FBD4B4" w:themeFill="accent6" w:themeFillTint="66"/>
          </w:tcPr>
          <w:p w:rsidR="00C726D2" w:rsidRPr="00CD74C5" w:rsidRDefault="00C726D2" w:rsidP="00E163F3">
            <w:pPr>
              <w:jc w:val="center"/>
              <w:rPr>
                <w:sz w:val="18"/>
              </w:rPr>
            </w:pPr>
            <w:r w:rsidRPr="00CD74C5">
              <w:rPr>
                <w:sz w:val="18"/>
              </w:rPr>
              <w:t>Toplam</w:t>
            </w:r>
          </w:p>
        </w:tc>
        <w:tc>
          <w:tcPr>
            <w:tcW w:w="1324" w:type="dxa"/>
            <w:tcBorders>
              <w:left w:val="single" w:sz="12" w:space="0" w:color="auto"/>
              <w:bottom w:val="single" w:sz="6" w:space="0" w:color="auto"/>
            </w:tcBorders>
            <w:shd w:val="clear" w:color="auto" w:fill="FBD4B4" w:themeFill="accent6" w:themeFillTint="66"/>
          </w:tcPr>
          <w:p w:rsidR="00C726D2" w:rsidRPr="00CD74C5" w:rsidRDefault="00C726D2" w:rsidP="00E163F3">
            <w:pPr>
              <w:jc w:val="center"/>
              <w:rPr>
                <w:sz w:val="18"/>
              </w:rPr>
            </w:pPr>
            <w:r w:rsidRPr="00CD74C5">
              <w:rPr>
                <w:sz w:val="18"/>
              </w:rPr>
              <w:t>SINIFI</w:t>
            </w:r>
          </w:p>
        </w:tc>
        <w:tc>
          <w:tcPr>
            <w:tcW w:w="1325" w:type="dxa"/>
            <w:tcBorders>
              <w:bottom w:val="single" w:sz="6" w:space="0" w:color="auto"/>
            </w:tcBorders>
            <w:shd w:val="clear" w:color="auto" w:fill="FBD4B4" w:themeFill="accent6" w:themeFillTint="66"/>
          </w:tcPr>
          <w:p w:rsidR="00C726D2" w:rsidRPr="00CD74C5" w:rsidRDefault="00C726D2" w:rsidP="00E163F3">
            <w:pPr>
              <w:jc w:val="center"/>
              <w:rPr>
                <w:sz w:val="18"/>
              </w:rPr>
            </w:pPr>
            <w:r w:rsidRPr="00CD74C5">
              <w:rPr>
                <w:sz w:val="18"/>
              </w:rPr>
              <w:t>Kız</w:t>
            </w:r>
          </w:p>
        </w:tc>
        <w:tc>
          <w:tcPr>
            <w:tcW w:w="1325" w:type="dxa"/>
            <w:tcBorders>
              <w:bottom w:val="single" w:sz="6" w:space="0" w:color="auto"/>
            </w:tcBorders>
            <w:shd w:val="clear" w:color="auto" w:fill="FBD4B4" w:themeFill="accent6" w:themeFillTint="66"/>
          </w:tcPr>
          <w:p w:rsidR="00C726D2" w:rsidRPr="00CD74C5" w:rsidRDefault="00C726D2" w:rsidP="00E163F3">
            <w:pPr>
              <w:jc w:val="center"/>
              <w:rPr>
                <w:sz w:val="18"/>
              </w:rPr>
            </w:pPr>
            <w:r w:rsidRPr="00CD74C5">
              <w:rPr>
                <w:sz w:val="18"/>
              </w:rPr>
              <w:t>Erkek</w:t>
            </w:r>
          </w:p>
        </w:tc>
        <w:tc>
          <w:tcPr>
            <w:tcW w:w="1325" w:type="dxa"/>
            <w:tcBorders>
              <w:bottom w:val="single" w:sz="6" w:space="0" w:color="auto"/>
            </w:tcBorders>
            <w:shd w:val="clear" w:color="auto" w:fill="FBD4B4" w:themeFill="accent6" w:themeFillTint="66"/>
          </w:tcPr>
          <w:p w:rsidR="00C726D2" w:rsidRPr="00CD74C5" w:rsidRDefault="00C726D2" w:rsidP="00E163F3">
            <w:pPr>
              <w:jc w:val="center"/>
              <w:rPr>
                <w:sz w:val="18"/>
              </w:rPr>
            </w:pPr>
            <w:r w:rsidRPr="00CD74C5">
              <w:rPr>
                <w:sz w:val="18"/>
              </w:rPr>
              <w:t>Toplam</w:t>
            </w:r>
          </w:p>
        </w:tc>
      </w:tr>
      <w:tr w:rsidR="00C726D2" w:rsidRPr="00CD74C5" w:rsidTr="005237F8">
        <w:tc>
          <w:tcPr>
            <w:tcW w:w="1324" w:type="dxa"/>
            <w:shd w:val="clear" w:color="auto" w:fill="auto"/>
          </w:tcPr>
          <w:p w:rsidR="00C726D2" w:rsidRPr="00CD74C5" w:rsidRDefault="00DD2552" w:rsidP="006517D8">
            <w:pPr>
              <w:rPr>
                <w:sz w:val="18"/>
              </w:rPr>
            </w:pPr>
            <w:r w:rsidRPr="00CD74C5">
              <w:rPr>
                <w:sz w:val="18"/>
              </w:rPr>
              <w:t>1/A</w:t>
            </w:r>
          </w:p>
        </w:tc>
        <w:tc>
          <w:tcPr>
            <w:tcW w:w="1325" w:type="dxa"/>
            <w:shd w:val="clear" w:color="auto" w:fill="auto"/>
          </w:tcPr>
          <w:p w:rsidR="00C726D2" w:rsidRPr="00CD74C5" w:rsidRDefault="00442484" w:rsidP="006517D8">
            <w:pPr>
              <w:rPr>
                <w:sz w:val="18"/>
              </w:rPr>
            </w:pPr>
            <w:r w:rsidRPr="00CD74C5">
              <w:rPr>
                <w:sz w:val="18"/>
              </w:rPr>
              <w:t>20</w:t>
            </w:r>
          </w:p>
        </w:tc>
        <w:tc>
          <w:tcPr>
            <w:tcW w:w="1325" w:type="dxa"/>
            <w:shd w:val="clear" w:color="auto" w:fill="auto"/>
          </w:tcPr>
          <w:p w:rsidR="00C726D2" w:rsidRPr="00CD74C5" w:rsidRDefault="00442484" w:rsidP="006517D8">
            <w:pPr>
              <w:rPr>
                <w:sz w:val="18"/>
              </w:rPr>
            </w:pPr>
            <w:r w:rsidRPr="00CD74C5">
              <w:rPr>
                <w:sz w:val="18"/>
              </w:rPr>
              <w:t>19</w:t>
            </w:r>
          </w:p>
        </w:tc>
        <w:tc>
          <w:tcPr>
            <w:tcW w:w="1325" w:type="dxa"/>
            <w:tcBorders>
              <w:right w:val="single" w:sz="12" w:space="0" w:color="auto"/>
            </w:tcBorders>
            <w:shd w:val="clear" w:color="auto" w:fill="FBD4B4" w:themeFill="accent6" w:themeFillTint="66"/>
          </w:tcPr>
          <w:p w:rsidR="00C726D2" w:rsidRPr="00CD74C5" w:rsidRDefault="00442484" w:rsidP="006517D8">
            <w:pPr>
              <w:rPr>
                <w:sz w:val="18"/>
              </w:rPr>
            </w:pPr>
            <w:r w:rsidRPr="00CD74C5">
              <w:rPr>
                <w:sz w:val="18"/>
              </w:rPr>
              <w:t>39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CD74C5" w:rsidRDefault="00DD2552" w:rsidP="006517D8">
            <w:pPr>
              <w:rPr>
                <w:sz w:val="18"/>
              </w:rPr>
            </w:pPr>
            <w:r w:rsidRPr="00CD74C5">
              <w:rPr>
                <w:sz w:val="18"/>
              </w:rPr>
              <w:t>1/G</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CD74C5" w:rsidRDefault="00442484" w:rsidP="006517D8">
            <w:pPr>
              <w:rPr>
                <w:sz w:val="18"/>
              </w:rPr>
            </w:pPr>
            <w:r w:rsidRPr="00CD74C5">
              <w:rPr>
                <w:sz w:val="18"/>
              </w:rP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CD74C5" w:rsidRDefault="00442484" w:rsidP="006517D8">
            <w:pPr>
              <w:rPr>
                <w:sz w:val="18"/>
              </w:rPr>
            </w:pPr>
            <w:r w:rsidRPr="00CD74C5">
              <w:rPr>
                <w:sz w:val="18"/>
              </w:rPr>
              <w:t>20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CD74C5" w:rsidRDefault="00442484" w:rsidP="006517D8">
            <w:pPr>
              <w:rPr>
                <w:sz w:val="18"/>
              </w:rPr>
            </w:pPr>
            <w:r w:rsidRPr="00CD74C5">
              <w:rPr>
                <w:sz w:val="18"/>
              </w:rPr>
              <w:t>38</w:t>
            </w:r>
          </w:p>
        </w:tc>
      </w:tr>
      <w:tr w:rsidR="00C726D2" w:rsidRPr="00CD74C5" w:rsidTr="005237F8">
        <w:tc>
          <w:tcPr>
            <w:tcW w:w="1324" w:type="dxa"/>
            <w:shd w:val="clear" w:color="auto" w:fill="auto"/>
          </w:tcPr>
          <w:p w:rsidR="00C726D2" w:rsidRPr="00CD74C5" w:rsidRDefault="00DD2552" w:rsidP="006517D8">
            <w:pPr>
              <w:rPr>
                <w:sz w:val="18"/>
              </w:rPr>
            </w:pPr>
            <w:r w:rsidRPr="00CD74C5">
              <w:rPr>
                <w:sz w:val="18"/>
              </w:rPr>
              <w:t>1/B</w:t>
            </w:r>
          </w:p>
        </w:tc>
        <w:tc>
          <w:tcPr>
            <w:tcW w:w="1325" w:type="dxa"/>
            <w:shd w:val="clear" w:color="auto" w:fill="auto"/>
          </w:tcPr>
          <w:p w:rsidR="00C726D2" w:rsidRPr="00CD74C5" w:rsidRDefault="00442484" w:rsidP="006517D8">
            <w:pPr>
              <w:rPr>
                <w:sz w:val="18"/>
              </w:rPr>
            </w:pPr>
            <w:r w:rsidRPr="00CD74C5">
              <w:rPr>
                <w:sz w:val="18"/>
              </w:rPr>
              <w:t>19</w:t>
            </w:r>
          </w:p>
        </w:tc>
        <w:tc>
          <w:tcPr>
            <w:tcW w:w="1325" w:type="dxa"/>
            <w:shd w:val="clear" w:color="auto" w:fill="auto"/>
          </w:tcPr>
          <w:p w:rsidR="00C726D2" w:rsidRPr="00CD74C5" w:rsidRDefault="00442484" w:rsidP="006517D8">
            <w:pPr>
              <w:rPr>
                <w:sz w:val="18"/>
              </w:rPr>
            </w:pPr>
            <w:r w:rsidRPr="00CD74C5">
              <w:rPr>
                <w:sz w:val="18"/>
              </w:rPr>
              <w:t>19</w:t>
            </w:r>
          </w:p>
        </w:tc>
        <w:tc>
          <w:tcPr>
            <w:tcW w:w="1325" w:type="dxa"/>
            <w:tcBorders>
              <w:right w:val="single" w:sz="12" w:space="0" w:color="auto"/>
            </w:tcBorders>
            <w:shd w:val="clear" w:color="auto" w:fill="FBD4B4" w:themeFill="accent6" w:themeFillTint="66"/>
          </w:tcPr>
          <w:p w:rsidR="00C726D2" w:rsidRPr="00CD74C5" w:rsidRDefault="00442484" w:rsidP="006517D8">
            <w:pPr>
              <w:rPr>
                <w:sz w:val="18"/>
              </w:rPr>
            </w:pPr>
            <w:r w:rsidRPr="00CD74C5">
              <w:rPr>
                <w:sz w:val="18"/>
              </w:rPr>
              <w:t>38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CD74C5" w:rsidRDefault="00DD2552" w:rsidP="006517D8">
            <w:pPr>
              <w:rPr>
                <w:sz w:val="18"/>
              </w:rPr>
            </w:pPr>
            <w:r w:rsidRPr="00CD74C5">
              <w:rPr>
                <w:sz w:val="18"/>
              </w:rPr>
              <w:t>1/H</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CD74C5" w:rsidRDefault="00442484" w:rsidP="006517D8">
            <w:pPr>
              <w:rPr>
                <w:sz w:val="18"/>
              </w:rPr>
            </w:pPr>
            <w:r w:rsidRPr="00CD74C5">
              <w:rPr>
                <w:sz w:val="18"/>
              </w:rP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CD74C5" w:rsidRDefault="00442484" w:rsidP="006517D8">
            <w:pPr>
              <w:rPr>
                <w:sz w:val="18"/>
              </w:rPr>
            </w:pPr>
            <w:r w:rsidRPr="00CD74C5">
              <w:rPr>
                <w:sz w:val="18"/>
              </w:rP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CD74C5" w:rsidRDefault="00442484" w:rsidP="006517D8">
            <w:pPr>
              <w:rPr>
                <w:sz w:val="18"/>
              </w:rPr>
            </w:pPr>
            <w:r w:rsidRPr="00CD74C5">
              <w:rPr>
                <w:sz w:val="18"/>
              </w:rPr>
              <w:t>38</w:t>
            </w:r>
          </w:p>
        </w:tc>
      </w:tr>
      <w:tr w:rsidR="00C726D2" w:rsidRPr="00CD74C5" w:rsidTr="005237F8">
        <w:tc>
          <w:tcPr>
            <w:tcW w:w="1324" w:type="dxa"/>
            <w:shd w:val="clear" w:color="auto" w:fill="auto"/>
          </w:tcPr>
          <w:p w:rsidR="00C726D2" w:rsidRPr="00CD74C5" w:rsidRDefault="00DD2552" w:rsidP="006517D8">
            <w:pPr>
              <w:rPr>
                <w:sz w:val="18"/>
              </w:rPr>
            </w:pPr>
            <w:r w:rsidRPr="00CD74C5">
              <w:rPr>
                <w:sz w:val="18"/>
              </w:rPr>
              <w:t>1/C</w:t>
            </w:r>
          </w:p>
        </w:tc>
        <w:tc>
          <w:tcPr>
            <w:tcW w:w="1325" w:type="dxa"/>
            <w:shd w:val="clear" w:color="auto" w:fill="auto"/>
          </w:tcPr>
          <w:p w:rsidR="00C726D2" w:rsidRPr="00CD74C5" w:rsidRDefault="00442484" w:rsidP="006517D8">
            <w:pPr>
              <w:rPr>
                <w:sz w:val="18"/>
              </w:rPr>
            </w:pPr>
            <w:r w:rsidRPr="00CD74C5">
              <w:rPr>
                <w:sz w:val="18"/>
              </w:rPr>
              <w:t>19</w:t>
            </w:r>
          </w:p>
        </w:tc>
        <w:tc>
          <w:tcPr>
            <w:tcW w:w="1325" w:type="dxa"/>
            <w:shd w:val="clear" w:color="auto" w:fill="auto"/>
          </w:tcPr>
          <w:p w:rsidR="00C726D2" w:rsidRPr="00CD74C5" w:rsidRDefault="00442484" w:rsidP="006517D8">
            <w:pPr>
              <w:rPr>
                <w:sz w:val="18"/>
              </w:rPr>
            </w:pPr>
            <w:r w:rsidRPr="00CD74C5">
              <w:rPr>
                <w:sz w:val="18"/>
              </w:rPr>
              <w:t>19</w:t>
            </w:r>
          </w:p>
        </w:tc>
        <w:tc>
          <w:tcPr>
            <w:tcW w:w="1325" w:type="dxa"/>
            <w:tcBorders>
              <w:right w:val="single" w:sz="12" w:space="0" w:color="auto"/>
            </w:tcBorders>
            <w:shd w:val="clear" w:color="auto" w:fill="FBD4B4" w:themeFill="accent6" w:themeFillTint="66"/>
          </w:tcPr>
          <w:p w:rsidR="00C726D2" w:rsidRPr="00CD74C5" w:rsidRDefault="00442484" w:rsidP="006517D8">
            <w:pPr>
              <w:rPr>
                <w:sz w:val="18"/>
              </w:rPr>
            </w:pPr>
            <w:r w:rsidRPr="00CD74C5">
              <w:rPr>
                <w:sz w:val="18"/>
              </w:rPr>
              <w:t>38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CD74C5" w:rsidRDefault="00DD2552" w:rsidP="006517D8">
            <w:pPr>
              <w:rPr>
                <w:sz w:val="18"/>
              </w:rPr>
            </w:pPr>
            <w:r w:rsidRPr="00CD74C5">
              <w:rPr>
                <w:sz w:val="18"/>
              </w:rPr>
              <w:t>2/A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CD74C5" w:rsidRDefault="00442484" w:rsidP="006517D8">
            <w:pPr>
              <w:rPr>
                <w:sz w:val="18"/>
              </w:rPr>
            </w:pPr>
            <w:r w:rsidRPr="00CD74C5">
              <w:rPr>
                <w:sz w:val="18"/>
              </w:rP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CD74C5" w:rsidRDefault="00442484" w:rsidP="006517D8">
            <w:pPr>
              <w:rPr>
                <w:sz w:val="18"/>
              </w:rPr>
            </w:pPr>
            <w:r w:rsidRPr="00CD74C5">
              <w:rPr>
                <w:sz w:val="18"/>
              </w:rP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CD74C5" w:rsidRDefault="00442484" w:rsidP="006517D8">
            <w:pPr>
              <w:rPr>
                <w:sz w:val="18"/>
              </w:rPr>
            </w:pPr>
            <w:r w:rsidRPr="00CD74C5">
              <w:rPr>
                <w:sz w:val="18"/>
              </w:rPr>
              <w:t>36</w:t>
            </w:r>
          </w:p>
        </w:tc>
      </w:tr>
      <w:tr w:rsidR="00C726D2" w:rsidRPr="00CD74C5" w:rsidTr="005237F8">
        <w:tc>
          <w:tcPr>
            <w:tcW w:w="1324" w:type="dxa"/>
            <w:shd w:val="clear" w:color="auto" w:fill="auto"/>
          </w:tcPr>
          <w:p w:rsidR="00C726D2" w:rsidRPr="00CD74C5" w:rsidRDefault="00DD2552" w:rsidP="006517D8">
            <w:pPr>
              <w:rPr>
                <w:sz w:val="18"/>
              </w:rPr>
            </w:pPr>
            <w:r w:rsidRPr="00CD74C5">
              <w:rPr>
                <w:sz w:val="18"/>
              </w:rPr>
              <w:t>1/D</w:t>
            </w:r>
          </w:p>
        </w:tc>
        <w:tc>
          <w:tcPr>
            <w:tcW w:w="1325" w:type="dxa"/>
            <w:shd w:val="clear" w:color="auto" w:fill="auto"/>
          </w:tcPr>
          <w:p w:rsidR="00C726D2" w:rsidRPr="00CD74C5" w:rsidRDefault="00442484" w:rsidP="006517D8">
            <w:pPr>
              <w:rPr>
                <w:sz w:val="18"/>
              </w:rPr>
            </w:pPr>
            <w:r w:rsidRPr="00CD74C5">
              <w:rPr>
                <w:sz w:val="18"/>
              </w:rPr>
              <w:t>19</w:t>
            </w:r>
          </w:p>
        </w:tc>
        <w:tc>
          <w:tcPr>
            <w:tcW w:w="1325" w:type="dxa"/>
            <w:shd w:val="clear" w:color="auto" w:fill="auto"/>
          </w:tcPr>
          <w:p w:rsidR="00C726D2" w:rsidRPr="00CD74C5" w:rsidRDefault="00442484" w:rsidP="006517D8">
            <w:pPr>
              <w:rPr>
                <w:sz w:val="18"/>
              </w:rPr>
            </w:pPr>
            <w:r w:rsidRPr="00CD74C5">
              <w:rPr>
                <w:sz w:val="18"/>
              </w:rPr>
              <w:t>20</w:t>
            </w:r>
          </w:p>
        </w:tc>
        <w:tc>
          <w:tcPr>
            <w:tcW w:w="1325" w:type="dxa"/>
            <w:tcBorders>
              <w:right w:val="single" w:sz="12" w:space="0" w:color="auto"/>
            </w:tcBorders>
            <w:shd w:val="clear" w:color="auto" w:fill="FBD4B4" w:themeFill="accent6" w:themeFillTint="66"/>
          </w:tcPr>
          <w:p w:rsidR="00C726D2" w:rsidRPr="00CD74C5" w:rsidRDefault="00442484" w:rsidP="006517D8">
            <w:pPr>
              <w:rPr>
                <w:sz w:val="18"/>
              </w:rPr>
            </w:pPr>
            <w:r w:rsidRPr="00CD74C5">
              <w:rPr>
                <w:sz w:val="18"/>
              </w:rPr>
              <w:t>39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CD74C5" w:rsidRDefault="00DD2552" w:rsidP="006517D8">
            <w:pPr>
              <w:rPr>
                <w:sz w:val="18"/>
              </w:rPr>
            </w:pPr>
            <w:r w:rsidRPr="00CD74C5">
              <w:rPr>
                <w:sz w:val="18"/>
              </w:rPr>
              <w:t>2/B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CD74C5" w:rsidRDefault="00442484" w:rsidP="006517D8">
            <w:pPr>
              <w:rPr>
                <w:sz w:val="18"/>
              </w:rPr>
            </w:pPr>
            <w:r w:rsidRPr="00CD74C5">
              <w:rPr>
                <w:sz w:val="18"/>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CD74C5" w:rsidRDefault="00442484" w:rsidP="006517D8">
            <w:pPr>
              <w:rPr>
                <w:sz w:val="18"/>
              </w:rPr>
            </w:pPr>
            <w:r w:rsidRPr="00CD74C5">
              <w:rPr>
                <w:sz w:val="18"/>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CD74C5" w:rsidRDefault="00442484" w:rsidP="006517D8">
            <w:pPr>
              <w:rPr>
                <w:sz w:val="18"/>
              </w:rPr>
            </w:pPr>
            <w:r w:rsidRPr="00CD74C5">
              <w:rPr>
                <w:sz w:val="18"/>
              </w:rPr>
              <w:t>34</w:t>
            </w:r>
          </w:p>
        </w:tc>
      </w:tr>
      <w:tr w:rsidR="00C726D2" w:rsidRPr="00CD74C5" w:rsidTr="005237F8">
        <w:tc>
          <w:tcPr>
            <w:tcW w:w="1324" w:type="dxa"/>
            <w:shd w:val="clear" w:color="auto" w:fill="auto"/>
          </w:tcPr>
          <w:p w:rsidR="00C726D2" w:rsidRPr="00CD74C5" w:rsidRDefault="00DD2552" w:rsidP="006517D8">
            <w:pPr>
              <w:rPr>
                <w:sz w:val="18"/>
              </w:rPr>
            </w:pPr>
            <w:r w:rsidRPr="00CD74C5">
              <w:rPr>
                <w:sz w:val="18"/>
              </w:rPr>
              <w:t>1/E</w:t>
            </w:r>
          </w:p>
        </w:tc>
        <w:tc>
          <w:tcPr>
            <w:tcW w:w="1325" w:type="dxa"/>
            <w:shd w:val="clear" w:color="auto" w:fill="auto"/>
          </w:tcPr>
          <w:p w:rsidR="00C726D2" w:rsidRPr="00CD74C5" w:rsidRDefault="00442484" w:rsidP="006517D8">
            <w:pPr>
              <w:rPr>
                <w:sz w:val="18"/>
              </w:rPr>
            </w:pPr>
            <w:r w:rsidRPr="00CD74C5">
              <w:rPr>
                <w:sz w:val="18"/>
              </w:rPr>
              <w:t>18</w:t>
            </w:r>
          </w:p>
        </w:tc>
        <w:tc>
          <w:tcPr>
            <w:tcW w:w="1325" w:type="dxa"/>
            <w:shd w:val="clear" w:color="auto" w:fill="auto"/>
          </w:tcPr>
          <w:p w:rsidR="00C726D2" w:rsidRPr="00CD74C5" w:rsidRDefault="00442484" w:rsidP="006517D8">
            <w:pPr>
              <w:rPr>
                <w:sz w:val="18"/>
              </w:rPr>
            </w:pPr>
            <w:r w:rsidRPr="00CD74C5">
              <w:rPr>
                <w:sz w:val="18"/>
              </w:rPr>
              <w:t>18</w:t>
            </w:r>
          </w:p>
        </w:tc>
        <w:tc>
          <w:tcPr>
            <w:tcW w:w="1325" w:type="dxa"/>
            <w:tcBorders>
              <w:right w:val="single" w:sz="12" w:space="0" w:color="auto"/>
            </w:tcBorders>
            <w:shd w:val="clear" w:color="auto" w:fill="FBD4B4" w:themeFill="accent6" w:themeFillTint="66"/>
          </w:tcPr>
          <w:p w:rsidR="00C726D2" w:rsidRPr="00CD74C5" w:rsidRDefault="00442484" w:rsidP="006517D8">
            <w:pPr>
              <w:rPr>
                <w:sz w:val="18"/>
              </w:rPr>
            </w:pPr>
            <w:r w:rsidRPr="00CD74C5">
              <w:rPr>
                <w:sz w:val="18"/>
              </w:rPr>
              <w:t>36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CD74C5" w:rsidRDefault="00DD2552" w:rsidP="006517D8">
            <w:pPr>
              <w:rPr>
                <w:sz w:val="18"/>
              </w:rPr>
            </w:pPr>
            <w:r w:rsidRPr="00CD74C5">
              <w:rPr>
                <w:sz w:val="18"/>
              </w:rPr>
              <w:t>2/C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CD74C5" w:rsidRDefault="00442484" w:rsidP="006517D8">
            <w:pPr>
              <w:rPr>
                <w:sz w:val="18"/>
              </w:rPr>
            </w:pPr>
            <w:r w:rsidRPr="00CD74C5">
              <w:rPr>
                <w:sz w:val="18"/>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CD74C5" w:rsidRDefault="00442484" w:rsidP="006517D8">
            <w:pPr>
              <w:rPr>
                <w:sz w:val="18"/>
              </w:rPr>
            </w:pPr>
            <w:r w:rsidRPr="00CD74C5">
              <w:rPr>
                <w:sz w:val="18"/>
              </w:rP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CD74C5" w:rsidRDefault="00442484" w:rsidP="006517D8">
            <w:pPr>
              <w:rPr>
                <w:sz w:val="18"/>
              </w:rPr>
            </w:pPr>
            <w:r w:rsidRPr="00CD74C5">
              <w:rPr>
                <w:sz w:val="18"/>
              </w:rPr>
              <w:t>35</w:t>
            </w:r>
          </w:p>
        </w:tc>
      </w:tr>
      <w:tr w:rsidR="00C726D2" w:rsidRPr="00CD74C5" w:rsidTr="005237F8">
        <w:tc>
          <w:tcPr>
            <w:tcW w:w="1324" w:type="dxa"/>
            <w:shd w:val="clear" w:color="auto" w:fill="auto"/>
          </w:tcPr>
          <w:p w:rsidR="00C726D2" w:rsidRPr="00CD74C5" w:rsidRDefault="00DD2552" w:rsidP="006517D8">
            <w:pPr>
              <w:rPr>
                <w:sz w:val="18"/>
              </w:rPr>
            </w:pPr>
            <w:r w:rsidRPr="00CD74C5">
              <w:rPr>
                <w:sz w:val="18"/>
              </w:rPr>
              <w:t>1/F</w:t>
            </w:r>
          </w:p>
        </w:tc>
        <w:tc>
          <w:tcPr>
            <w:tcW w:w="1325" w:type="dxa"/>
            <w:shd w:val="clear" w:color="auto" w:fill="auto"/>
          </w:tcPr>
          <w:p w:rsidR="00C726D2" w:rsidRPr="00CD74C5" w:rsidRDefault="00442484" w:rsidP="006517D8">
            <w:pPr>
              <w:rPr>
                <w:sz w:val="18"/>
              </w:rPr>
            </w:pPr>
            <w:r w:rsidRPr="00CD74C5">
              <w:rPr>
                <w:sz w:val="18"/>
              </w:rPr>
              <w:t>18</w:t>
            </w:r>
          </w:p>
        </w:tc>
        <w:tc>
          <w:tcPr>
            <w:tcW w:w="1325" w:type="dxa"/>
            <w:shd w:val="clear" w:color="auto" w:fill="auto"/>
          </w:tcPr>
          <w:p w:rsidR="00C726D2" w:rsidRPr="00CD74C5" w:rsidRDefault="00442484" w:rsidP="006517D8">
            <w:pPr>
              <w:rPr>
                <w:sz w:val="18"/>
              </w:rPr>
            </w:pPr>
            <w:r w:rsidRPr="00CD74C5">
              <w:rPr>
                <w:sz w:val="18"/>
              </w:rPr>
              <w:t>20</w:t>
            </w:r>
          </w:p>
        </w:tc>
        <w:tc>
          <w:tcPr>
            <w:tcW w:w="1325" w:type="dxa"/>
            <w:tcBorders>
              <w:right w:val="single" w:sz="12" w:space="0" w:color="auto"/>
            </w:tcBorders>
            <w:shd w:val="clear" w:color="auto" w:fill="FBD4B4" w:themeFill="accent6" w:themeFillTint="66"/>
          </w:tcPr>
          <w:p w:rsidR="00C726D2" w:rsidRPr="00CD74C5" w:rsidRDefault="00442484" w:rsidP="006517D8">
            <w:pPr>
              <w:rPr>
                <w:sz w:val="18"/>
              </w:rPr>
            </w:pPr>
            <w:r w:rsidRPr="00CD74C5">
              <w:rPr>
                <w:sz w:val="18"/>
              </w:rPr>
              <w:t>38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CD74C5" w:rsidRDefault="00DD2552" w:rsidP="006517D8">
            <w:pPr>
              <w:rPr>
                <w:sz w:val="18"/>
              </w:rPr>
            </w:pPr>
            <w:r w:rsidRPr="00CD74C5">
              <w:rPr>
                <w:sz w:val="18"/>
              </w:rPr>
              <w:t>2/D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CD74C5" w:rsidRDefault="00442484" w:rsidP="006517D8">
            <w:pPr>
              <w:rPr>
                <w:sz w:val="18"/>
              </w:rPr>
            </w:pPr>
            <w:r w:rsidRPr="00CD74C5">
              <w:rPr>
                <w:sz w:val="18"/>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CD74C5" w:rsidRDefault="00442484" w:rsidP="006517D8">
            <w:pPr>
              <w:rPr>
                <w:sz w:val="18"/>
              </w:rPr>
            </w:pPr>
            <w:r w:rsidRPr="00CD74C5">
              <w:rPr>
                <w:sz w:val="18"/>
              </w:rP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CD74C5" w:rsidRDefault="00442484" w:rsidP="006517D8">
            <w:pPr>
              <w:rPr>
                <w:sz w:val="18"/>
              </w:rPr>
            </w:pPr>
            <w:r w:rsidRPr="00CD74C5">
              <w:rPr>
                <w:sz w:val="18"/>
              </w:rPr>
              <w:t>33</w:t>
            </w:r>
          </w:p>
        </w:tc>
      </w:tr>
    </w:tbl>
    <w:p w:rsidR="00C726D2" w:rsidRPr="00CD74C5" w:rsidRDefault="00C726D2" w:rsidP="006517D8">
      <w:pPr>
        <w:rPr>
          <w:sz w:val="18"/>
        </w:rPr>
      </w:pPr>
    </w:p>
    <w:p w:rsidR="00DD2552" w:rsidRPr="00CD74C5" w:rsidRDefault="00DD2552" w:rsidP="006517D8">
      <w:pPr>
        <w:rPr>
          <w:sz w:val="18"/>
        </w:rPr>
      </w:pPr>
    </w:p>
    <w:p w:rsidR="00DD2552" w:rsidRPr="00CD74C5" w:rsidRDefault="00DD2552" w:rsidP="006517D8">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1"/>
        <w:gridCol w:w="1371"/>
        <w:gridCol w:w="1370"/>
        <w:gridCol w:w="1371"/>
        <w:gridCol w:w="1371"/>
        <w:gridCol w:w="1077"/>
      </w:tblGrid>
      <w:tr w:rsidR="00DD2552" w:rsidRPr="00CD74C5" w:rsidTr="00CD74C5">
        <w:trPr>
          <w:trHeight w:val="435"/>
        </w:trPr>
        <w:tc>
          <w:tcPr>
            <w:tcW w:w="1370" w:type="dxa"/>
            <w:shd w:val="clear" w:color="auto" w:fill="FBD4B4" w:themeFill="accent6" w:themeFillTint="66"/>
          </w:tcPr>
          <w:p w:rsidR="00DD2552" w:rsidRPr="00CD74C5" w:rsidRDefault="00DD2552" w:rsidP="00DD2552">
            <w:pPr>
              <w:jc w:val="center"/>
              <w:rPr>
                <w:sz w:val="18"/>
              </w:rPr>
            </w:pPr>
            <w:r w:rsidRPr="00CD74C5">
              <w:rPr>
                <w:sz w:val="18"/>
              </w:rPr>
              <w:t>SINIFI</w:t>
            </w:r>
          </w:p>
        </w:tc>
        <w:tc>
          <w:tcPr>
            <w:tcW w:w="1371" w:type="dxa"/>
            <w:shd w:val="clear" w:color="auto" w:fill="FBD4B4" w:themeFill="accent6" w:themeFillTint="66"/>
          </w:tcPr>
          <w:p w:rsidR="00DD2552" w:rsidRPr="00CD74C5" w:rsidRDefault="00DD2552" w:rsidP="00DD2552">
            <w:pPr>
              <w:jc w:val="center"/>
              <w:rPr>
                <w:sz w:val="18"/>
              </w:rPr>
            </w:pPr>
            <w:r w:rsidRPr="00CD74C5">
              <w:rPr>
                <w:sz w:val="18"/>
              </w:rPr>
              <w:t>Kız</w:t>
            </w:r>
          </w:p>
        </w:tc>
        <w:tc>
          <w:tcPr>
            <w:tcW w:w="1371" w:type="dxa"/>
            <w:shd w:val="clear" w:color="auto" w:fill="FBD4B4" w:themeFill="accent6" w:themeFillTint="66"/>
          </w:tcPr>
          <w:p w:rsidR="00DD2552" w:rsidRPr="00CD74C5" w:rsidRDefault="00DD2552" w:rsidP="00DD2552">
            <w:pPr>
              <w:jc w:val="center"/>
              <w:rPr>
                <w:sz w:val="18"/>
              </w:rPr>
            </w:pPr>
            <w:r w:rsidRPr="00CD74C5">
              <w:rPr>
                <w:sz w:val="18"/>
              </w:rPr>
              <w:t>Erkek</w:t>
            </w:r>
          </w:p>
        </w:tc>
        <w:tc>
          <w:tcPr>
            <w:tcW w:w="1371" w:type="dxa"/>
            <w:tcBorders>
              <w:right w:val="single" w:sz="12" w:space="0" w:color="auto"/>
            </w:tcBorders>
            <w:shd w:val="clear" w:color="auto" w:fill="FBD4B4" w:themeFill="accent6" w:themeFillTint="66"/>
          </w:tcPr>
          <w:p w:rsidR="00DD2552" w:rsidRPr="00CD74C5" w:rsidRDefault="00DD2552" w:rsidP="00DD2552">
            <w:pPr>
              <w:jc w:val="center"/>
              <w:rPr>
                <w:sz w:val="18"/>
              </w:rPr>
            </w:pPr>
            <w:r w:rsidRPr="00CD74C5">
              <w:rPr>
                <w:sz w:val="18"/>
              </w:rPr>
              <w:t>Toplam</w:t>
            </w:r>
          </w:p>
        </w:tc>
        <w:tc>
          <w:tcPr>
            <w:tcW w:w="1370" w:type="dxa"/>
            <w:tcBorders>
              <w:left w:val="single" w:sz="12" w:space="0" w:color="auto"/>
              <w:bottom w:val="single" w:sz="6" w:space="0" w:color="auto"/>
            </w:tcBorders>
            <w:shd w:val="clear" w:color="auto" w:fill="FBD4B4" w:themeFill="accent6" w:themeFillTint="66"/>
          </w:tcPr>
          <w:p w:rsidR="00DD2552" w:rsidRPr="00CD74C5" w:rsidRDefault="00DD2552" w:rsidP="00DD2552">
            <w:pPr>
              <w:jc w:val="center"/>
              <w:rPr>
                <w:sz w:val="18"/>
              </w:rPr>
            </w:pPr>
            <w:r w:rsidRPr="00CD74C5">
              <w:rPr>
                <w:sz w:val="18"/>
              </w:rPr>
              <w:t>SINIFI</w:t>
            </w:r>
          </w:p>
        </w:tc>
        <w:tc>
          <w:tcPr>
            <w:tcW w:w="1371" w:type="dxa"/>
            <w:tcBorders>
              <w:bottom w:val="single" w:sz="6" w:space="0" w:color="auto"/>
            </w:tcBorders>
            <w:shd w:val="clear" w:color="auto" w:fill="FBD4B4" w:themeFill="accent6" w:themeFillTint="66"/>
          </w:tcPr>
          <w:p w:rsidR="00DD2552" w:rsidRPr="00CD74C5" w:rsidRDefault="00DD2552" w:rsidP="00DD2552">
            <w:pPr>
              <w:jc w:val="center"/>
              <w:rPr>
                <w:sz w:val="18"/>
              </w:rPr>
            </w:pPr>
            <w:r w:rsidRPr="00CD74C5">
              <w:rPr>
                <w:sz w:val="18"/>
              </w:rPr>
              <w:t>Kız</w:t>
            </w:r>
          </w:p>
        </w:tc>
        <w:tc>
          <w:tcPr>
            <w:tcW w:w="1371" w:type="dxa"/>
            <w:tcBorders>
              <w:bottom w:val="single" w:sz="6" w:space="0" w:color="auto"/>
            </w:tcBorders>
            <w:shd w:val="clear" w:color="auto" w:fill="FBD4B4" w:themeFill="accent6" w:themeFillTint="66"/>
          </w:tcPr>
          <w:p w:rsidR="00DD2552" w:rsidRPr="00CD74C5" w:rsidRDefault="00DD2552" w:rsidP="00DD2552">
            <w:pPr>
              <w:jc w:val="center"/>
              <w:rPr>
                <w:sz w:val="18"/>
              </w:rPr>
            </w:pPr>
            <w:r w:rsidRPr="00CD74C5">
              <w:rPr>
                <w:sz w:val="18"/>
              </w:rPr>
              <w:t>Erkek</w:t>
            </w:r>
          </w:p>
        </w:tc>
        <w:tc>
          <w:tcPr>
            <w:tcW w:w="1077" w:type="dxa"/>
            <w:tcBorders>
              <w:bottom w:val="single" w:sz="6" w:space="0" w:color="auto"/>
            </w:tcBorders>
            <w:shd w:val="clear" w:color="auto" w:fill="FBD4B4" w:themeFill="accent6" w:themeFillTint="66"/>
          </w:tcPr>
          <w:p w:rsidR="00DD2552" w:rsidRPr="00CD74C5" w:rsidRDefault="00DD2552" w:rsidP="00DD2552">
            <w:pPr>
              <w:jc w:val="center"/>
              <w:rPr>
                <w:sz w:val="18"/>
              </w:rPr>
            </w:pPr>
            <w:r w:rsidRPr="00CD74C5">
              <w:rPr>
                <w:sz w:val="18"/>
              </w:rPr>
              <w:t>Toplam</w:t>
            </w:r>
          </w:p>
        </w:tc>
      </w:tr>
      <w:tr w:rsidR="00DD2552" w:rsidRPr="00CD74C5" w:rsidTr="00CD74C5">
        <w:trPr>
          <w:trHeight w:val="435"/>
        </w:trPr>
        <w:tc>
          <w:tcPr>
            <w:tcW w:w="1370" w:type="dxa"/>
            <w:shd w:val="clear" w:color="auto" w:fill="auto"/>
          </w:tcPr>
          <w:p w:rsidR="00DD2552" w:rsidRPr="00CD74C5" w:rsidRDefault="00DD2552" w:rsidP="00DD2552">
            <w:pPr>
              <w:rPr>
                <w:sz w:val="18"/>
              </w:rPr>
            </w:pPr>
            <w:r w:rsidRPr="00CD74C5">
              <w:rPr>
                <w:sz w:val="18"/>
              </w:rPr>
              <w:t>2/E</w:t>
            </w:r>
          </w:p>
        </w:tc>
        <w:tc>
          <w:tcPr>
            <w:tcW w:w="1371" w:type="dxa"/>
            <w:shd w:val="clear" w:color="auto" w:fill="auto"/>
          </w:tcPr>
          <w:p w:rsidR="00DD2552" w:rsidRPr="00CD74C5" w:rsidRDefault="00442484" w:rsidP="00DD2552">
            <w:pPr>
              <w:rPr>
                <w:sz w:val="18"/>
              </w:rPr>
            </w:pPr>
            <w:r w:rsidRPr="00CD74C5">
              <w:rPr>
                <w:sz w:val="18"/>
              </w:rPr>
              <w:t>15</w:t>
            </w:r>
          </w:p>
        </w:tc>
        <w:tc>
          <w:tcPr>
            <w:tcW w:w="1371" w:type="dxa"/>
            <w:shd w:val="clear" w:color="auto" w:fill="auto"/>
          </w:tcPr>
          <w:p w:rsidR="00DD2552" w:rsidRPr="00CD74C5" w:rsidRDefault="00442484" w:rsidP="00DD2552">
            <w:pPr>
              <w:rPr>
                <w:sz w:val="18"/>
              </w:rPr>
            </w:pPr>
            <w:r w:rsidRPr="00CD74C5">
              <w:rPr>
                <w:sz w:val="18"/>
              </w:rPr>
              <w:t>18</w:t>
            </w:r>
          </w:p>
        </w:tc>
        <w:tc>
          <w:tcPr>
            <w:tcW w:w="1371" w:type="dxa"/>
            <w:tcBorders>
              <w:right w:val="single" w:sz="12" w:space="0" w:color="auto"/>
            </w:tcBorders>
            <w:shd w:val="clear" w:color="auto" w:fill="FBD4B4" w:themeFill="accent6" w:themeFillTint="66"/>
          </w:tcPr>
          <w:p w:rsidR="00DD2552" w:rsidRPr="00CD74C5" w:rsidRDefault="00442484" w:rsidP="00DD2552">
            <w:pPr>
              <w:rPr>
                <w:sz w:val="18"/>
              </w:rPr>
            </w:pPr>
            <w:r w:rsidRPr="00CD74C5">
              <w:rPr>
                <w:sz w:val="18"/>
              </w:rPr>
              <w:t>33</w:t>
            </w:r>
          </w:p>
        </w:tc>
        <w:tc>
          <w:tcPr>
            <w:tcW w:w="1370" w:type="dxa"/>
            <w:tcBorders>
              <w:top w:val="single" w:sz="6" w:space="0" w:color="auto"/>
              <w:left w:val="single" w:sz="12" w:space="0" w:color="auto"/>
              <w:bottom w:val="single" w:sz="6" w:space="0" w:color="auto"/>
              <w:right w:val="single" w:sz="6" w:space="0" w:color="auto"/>
            </w:tcBorders>
            <w:shd w:val="clear" w:color="auto" w:fill="auto"/>
          </w:tcPr>
          <w:p w:rsidR="00DD2552" w:rsidRPr="00CD74C5" w:rsidRDefault="00DD2552" w:rsidP="00DD2552">
            <w:pPr>
              <w:rPr>
                <w:sz w:val="18"/>
              </w:rPr>
            </w:pPr>
            <w:r w:rsidRPr="00CD74C5">
              <w:rPr>
                <w:sz w:val="18"/>
              </w:rPr>
              <w:t>3/B</w:t>
            </w:r>
          </w:p>
        </w:tc>
        <w:tc>
          <w:tcPr>
            <w:tcW w:w="1371" w:type="dxa"/>
            <w:tcBorders>
              <w:top w:val="single" w:sz="6" w:space="0" w:color="auto"/>
              <w:left w:val="single" w:sz="6" w:space="0" w:color="auto"/>
              <w:bottom w:val="single" w:sz="6" w:space="0" w:color="auto"/>
              <w:right w:val="single" w:sz="6" w:space="0" w:color="auto"/>
            </w:tcBorders>
            <w:shd w:val="clear" w:color="auto" w:fill="auto"/>
          </w:tcPr>
          <w:p w:rsidR="00DD2552" w:rsidRPr="00CD74C5" w:rsidRDefault="00442484" w:rsidP="00DD2552">
            <w:pPr>
              <w:rPr>
                <w:sz w:val="18"/>
              </w:rPr>
            </w:pPr>
            <w:r w:rsidRPr="00CD74C5">
              <w:rPr>
                <w:sz w:val="18"/>
              </w:rPr>
              <w:t>21</w:t>
            </w:r>
          </w:p>
        </w:tc>
        <w:tc>
          <w:tcPr>
            <w:tcW w:w="1371" w:type="dxa"/>
            <w:tcBorders>
              <w:top w:val="single" w:sz="6" w:space="0" w:color="auto"/>
              <w:left w:val="single" w:sz="6" w:space="0" w:color="auto"/>
              <w:bottom w:val="single" w:sz="6" w:space="0" w:color="auto"/>
              <w:right w:val="single" w:sz="6" w:space="0" w:color="auto"/>
            </w:tcBorders>
            <w:shd w:val="clear" w:color="auto" w:fill="auto"/>
          </w:tcPr>
          <w:p w:rsidR="00DD2552" w:rsidRPr="00CD74C5" w:rsidRDefault="00442484" w:rsidP="00DD2552">
            <w:pPr>
              <w:rPr>
                <w:sz w:val="18"/>
              </w:rPr>
            </w:pPr>
            <w:r w:rsidRPr="00CD74C5">
              <w:rPr>
                <w:sz w:val="18"/>
              </w:rPr>
              <w:t>15</w:t>
            </w:r>
          </w:p>
        </w:tc>
        <w:tc>
          <w:tcPr>
            <w:tcW w:w="107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DD2552" w:rsidRPr="00CD74C5" w:rsidRDefault="00442484" w:rsidP="00DD2552">
            <w:pPr>
              <w:rPr>
                <w:sz w:val="18"/>
              </w:rPr>
            </w:pPr>
            <w:r w:rsidRPr="00CD74C5">
              <w:rPr>
                <w:sz w:val="18"/>
              </w:rPr>
              <w:t>36</w:t>
            </w:r>
          </w:p>
        </w:tc>
      </w:tr>
      <w:tr w:rsidR="00DD2552" w:rsidRPr="00CD74C5" w:rsidTr="00CD74C5">
        <w:trPr>
          <w:trHeight w:val="435"/>
        </w:trPr>
        <w:tc>
          <w:tcPr>
            <w:tcW w:w="1370" w:type="dxa"/>
            <w:shd w:val="clear" w:color="auto" w:fill="auto"/>
          </w:tcPr>
          <w:p w:rsidR="00DD2552" w:rsidRPr="00CD74C5" w:rsidRDefault="00DD2552" w:rsidP="00DD2552">
            <w:pPr>
              <w:rPr>
                <w:sz w:val="18"/>
              </w:rPr>
            </w:pPr>
            <w:r w:rsidRPr="00CD74C5">
              <w:rPr>
                <w:sz w:val="18"/>
              </w:rPr>
              <w:t>2/F</w:t>
            </w:r>
          </w:p>
        </w:tc>
        <w:tc>
          <w:tcPr>
            <w:tcW w:w="1371" w:type="dxa"/>
            <w:shd w:val="clear" w:color="auto" w:fill="auto"/>
          </w:tcPr>
          <w:p w:rsidR="00DD2552" w:rsidRPr="00CD74C5" w:rsidRDefault="00442484" w:rsidP="00DD2552">
            <w:pPr>
              <w:rPr>
                <w:sz w:val="18"/>
              </w:rPr>
            </w:pPr>
            <w:r w:rsidRPr="00CD74C5">
              <w:rPr>
                <w:sz w:val="18"/>
              </w:rPr>
              <w:t>18</w:t>
            </w:r>
          </w:p>
        </w:tc>
        <w:tc>
          <w:tcPr>
            <w:tcW w:w="1371" w:type="dxa"/>
            <w:shd w:val="clear" w:color="auto" w:fill="auto"/>
          </w:tcPr>
          <w:p w:rsidR="00DD2552" w:rsidRPr="00CD74C5" w:rsidRDefault="00442484" w:rsidP="00DD2552">
            <w:pPr>
              <w:rPr>
                <w:sz w:val="18"/>
              </w:rPr>
            </w:pPr>
            <w:r w:rsidRPr="00CD74C5">
              <w:rPr>
                <w:sz w:val="18"/>
              </w:rPr>
              <w:t>17</w:t>
            </w:r>
          </w:p>
        </w:tc>
        <w:tc>
          <w:tcPr>
            <w:tcW w:w="1371" w:type="dxa"/>
            <w:tcBorders>
              <w:right w:val="single" w:sz="12" w:space="0" w:color="auto"/>
            </w:tcBorders>
            <w:shd w:val="clear" w:color="auto" w:fill="FBD4B4" w:themeFill="accent6" w:themeFillTint="66"/>
          </w:tcPr>
          <w:p w:rsidR="00DD2552" w:rsidRPr="00CD74C5" w:rsidRDefault="00442484" w:rsidP="00DD2552">
            <w:pPr>
              <w:rPr>
                <w:sz w:val="18"/>
              </w:rPr>
            </w:pPr>
            <w:r w:rsidRPr="00CD74C5">
              <w:rPr>
                <w:sz w:val="18"/>
              </w:rPr>
              <w:t>35</w:t>
            </w:r>
          </w:p>
        </w:tc>
        <w:tc>
          <w:tcPr>
            <w:tcW w:w="1370" w:type="dxa"/>
            <w:tcBorders>
              <w:top w:val="single" w:sz="6" w:space="0" w:color="auto"/>
              <w:left w:val="single" w:sz="12" w:space="0" w:color="auto"/>
              <w:bottom w:val="single" w:sz="6" w:space="0" w:color="auto"/>
              <w:right w:val="single" w:sz="6" w:space="0" w:color="auto"/>
            </w:tcBorders>
            <w:shd w:val="clear" w:color="auto" w:fill="auto"/>
          </w:tcPr>
          <w:p w:rsidR="00DD2552" w:rsidRPr="00CD74C5" w:rsidRDefault="00DD2552" w:rsidP="00DD2552">
            <w:pPr>
              <w:rPr>
                <w:sz w:val="18"/>
              </w:rPr>
            </w:pPr>
            <w:r w:rsidRPr="00CD74C5">
              <w:rPr>
                <w:sz w:val="18"/>
              </w:rPr>
              <w:t>3/C</w:t>
            </w:r>
          </w:p>
        </w:tc>
        <w:tc>
          <w:tcPr>
            <w:tcW w:w="1371" w:type="dxa"/>
            <w:tcBorders>
              <w:top w:val="single" w:sz="6" w:space="0" w:color="auto"/>
              <w:left w:val="single" w:sz="6" w:space="0" w:color="auto"/>
              <w:bottom w:val="single" w:sz="6" w:space="0" w:color="auto"/>
              <w:right w:val="single" w:sz="6" w:space="0" w:color="auto"/>
            </w:tcBorders>
            <w:shd w:val="clear" w:color="auto" w:fill="auto"/>
          </w:tcPr>
          <w:p w:rsidR="00DD2552" w:rsidRPr="00CD74C5" w:rsidRDefault="00442484" w:rsidP="00DD2552">
            <w:pPr>
              <w:rPr>
                <w:sz w:val="18"/>
              </w:rPr>
            </w:pPr>
            <w:r w:rsidRPr="00CD74C5">
              <w:rPr>
                <w:sz w:val="18"/>
              </w:rPr>
              <w:t>17</w:t>
            </w:r>
          </w:p>
        </w:tc>
        <w:tc>
          <w:tcPr>
            <w:tcW w:w="1371" w:type="dxa"/>
            <w:tcBorders>
              <w:top w:val="single" w:sz="6" w:space="0" w:color="auto"/>
              <w:left w:val="single" w:sz="6" w:space="0" w:color="auto"/>
              <w:bottom w:val="single" w:sz="6" w:space="0" w:color="auto"/>
              <w:right w:val="single" w:sz="6" w:space="0" w:color="auto"/>
            </w:tcBorders>
            <w:shd w:val="clear" w:color="auto" w:fill="auto"/>
          </w:tcPr>
          <w:p w:rsidR="00DD2552" w:rsidRPr="00CD74C5" w:rsidRDefault="00442484" w:rsidP="00DD2552">
            <w:pPr>
              <w:rPr>
                <w:sz w:val="18"/>
              </w:rPr>
            </w:pPr>
            <w:r w:rsidRPr="00CD74C5">
              <w:rPr>
                <w:sz w:val="18"/>
              </w:rPr>
              <w:t>17</w:t>
            </w:r>
          </w:p>
        </w:tc>
        <w:tc>
          <w:tcPr>
            <w:tcW w:w="107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DD2552" w:rsidRPr="00CD74C5" w:rsidRDefault="00442484" w:rsidP="00DD2552">
            <w:pPr>
              <w:rPr>
                <w:sz w:val="18"/>
              </w:rPr>
            </w:pPr>
            <w:r w:rsidRPr="00CD74C5">
              <w:rPr>
                <w:sz w:val="18"/>
              </w:rPr>
              <w:t>34</w:t>
            </w:r>
          </w:p>
        </w:tc>
      </w:tr>
      <w:tr w:rsidR="00DD2552" w:rsidRPr="00CD74C5" w:rsidTr="00CD74C5">
        <w:trPr>
          <w:trHeight w:val="450"/>
        </w:trPr>
        <w:tc>
          <w:tcPr>
            <w:tcW w:w="1370" w:type="dxa"/>
            <w:shd w:val="clear" w:color="auto" w:fill="auto"/>
          </w:tcPr>
          <w:p w:rsidR="00DD2552" w:rsidRPr="00CD74C5" w:rsidRDefault="00DD2552" w:rsidP="00DD2552">
            <w:pPr>
              <w:rPr>
                <w:sz w:val="18"/>
              </w:rPr>
            </w:pPr>
            <w:r w:rsidRPr="00CD74C5">
              <w:rPr>
                <w:sz w:val="18"/>
              </w:rPr>
              <w:t>2/G</w:t>
            </w:r>
          </w:p>
        </w:tc>
        <w:tc>
          <w:tcPr>
            <w:tcW w:w="1371" w:type="dxa"/>
            <w:shd w:val="clear" w:color="auto" w:fill="auto"/>
          </w:tcPr>
          <w:p w:rsidR="00DD2552" w:rsidRPr="00CD74C5" w:rsidRDefault="00442484" w:rsidP="00DD2552">
            <w:pPr>
              <w:rPr>
                <w:sz w:val="18"/>
              </w:rPr>
            </w:pPr>
            <w:r w:rsidRPr="00CD74C5">
              <w:rPr>
                <w:sz w:val="18"/>
              </w:rPr>
              <w:t>16</w:t>
            </w:r>
          </w:p>
        </w:tc>
        <w:tc>
          <w:tcPr>
            <w:tcW w:w="1371" w:type="dxa"/>
            <w:shd w:val="clear" w:color="auto" w:fill="auto"/>
          </w:tcPr>
          <w:p w:rsidR="00DD2552" w:rsidRPr="00CD74C5" w:rsidRDefault="00442484" w:rsidP="00DD2552">
            <w:pPr>
              <w:rPr>
                <w:sz w:val="18"/>
              </w:rPr>
            </w:pPr>
            <w:r w:rsidRPr="00CD74C5">
              <w:rPr>
                <w:sz w:val="18"/>
              </w:rPr>
              <w:t>17</w:t>
            </w:r>
          </w:p>
        </w:tc>
        <w:tc>
          <w:tcPr>
            <w:tcW w:w="1371" w:type="dxa"/>
            <w:tcBorders>
              <w:right w:val="single" w:sz="12" w:space="0" w:color="auto"/>
            </w:tcBorders>
            <w:shd w:val="clear" w:color="auto" w:fill="FBD4B4" w:themeFill="accent6" w:themeFillTint="66"/>
          </w:tcPr>
          <w:p w:rsidR="00DD2552" w:rsidRPr="00CD74C5" w:rsidRDefault="00442484" w:rsidP="00DD2552">
            <w:pPr>
              <w:rPr>
                <w:sz w:val="18"/>
              </w:rPr>
            </w:pPr>
            <w:r w:rsidRPr="00CD74C5">
              <w:rPr>
                <w:sz w:val="18"/>
              </w:rPr>
              <w:t>33</w:t>
            </w:r>
          </w:p>
        </w:tc>
        <w:tc>
          <w:tcPr>
            <w:tcW w:w="1370" w:type="dxa"/>
            <w:tcBorders>
              <w:top w:val="single" w:sz="6" w:space="0" w:color="auto"/>
              <w:left w:val="single" w:sz="12" w:space="0" w:color="auto"/>
              <w:bottom w:val="single" w:sz="6" w:space="0" w:color="auto"/>
              <w:right w:val="single" w:sz="6" w:space="0" w:color="auto"/>
            </w:tcBorders>
            <w:shd w:val="clear" w:color="auto" w:fill="auto"/>
          </w:tcPr>
          <w:p w:rsidR="00DD2552" w:rsidRPr="00CD74C5" w:rsidRDefault="00DD2552" w:rsidP="00DD2552">
            <w:pPr>
              <w:rPr>
                <w:sz w:val="18"/>
              </w:rPr>
            </w:pPr>
            <w:r w:rsidRPr="00CD74C5">
              <w:rPr>
                <w:sz w:val="18"/>
              </w:rPr>
              <w:t>3/D</w:t>
            </w:r>
          </w:p>
        </w:tc>
        <w:tc>
          <w:tcPr>
            <w:tcW w:w="1371" w:type="dxa"/>
            <w:tcBorders>
              <w:top w:val="single" w:sz="6" w:space="0" w:color="auto"/>
              <w:left w:val="single" w:sz="6" w:space="0" w:color="auto"/>
              <w:bottom w:val="single" w:sz="6" w:space="0" w:color="auto"/>
              <w:right w:val="single" w:sz="6" w:space="0" w:color="auto"/>
            </w:tcBorders>
            <w:shd w:val="clear" w:color="auto" w:fill="auto"/>
          </w:tcPr>
          <w:p w:rsidR="00DD2552" w:rsidRPr="00CD74C5" w:rsidRDefault="00442484" w:rsidP="00DD2552">
            <w:pPr>
              <w:rPr>
                <w:sz w:val="18"/>
              </w:rPr>
            </w:pPr>
            <w:r w:rsidRPr="00CD74C5">
              <w:rPr>
                <w:sz w:val="18"/>
              </w:rPr>
              <w:t>18</w:t>
            </w:r>
          </w:p>
        </w:tc>
        <w:tc>
          <w:tcPr>
            <w:tcW w:w="1371" w:type="dxa"/>
            <w:tcBorders>
              <w:top w:val="single" w:sz="6" w:space="0" w:color="auto"/>
              <w:left w:val="single" w:sz="6" w:space="0" w:color="auto"/>
              <w:bottom w:val="single" w:sz="6" w:space="0" w:color="auto"/>
              <w:right w:val="single" w:sz="6" w:space="0" w:color="auto"/>
            </w:tcBorders>
            <w:shd w:val="clear" w:color="auto" w:fill="auto"/>
          </w:tcPr>
          <w:p w:rsidR="00DD2552" w:rsidRPr="00CD74C5" w:rsidRDefault="00442484" w:rsidP="00DD2552">
            <w:pPr>
              <w:rPr>
                <w:sz w:val="18"/>
              </w:rPr>
            </w:pPr>
            <w:r w:rsidRPr="00CD74C5">
              <w:rPr>
                <w:sz w:val="18"/>
              </w:rPr>
              <w:t>15</w:t>
            </w:r>
          </w:p>
        </w:tc>
        <w:tc>
          <w:tcPr>
            <w:tcW w:w="107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DD2552" w:rsidRPr="00CD74C5" w:rsidRDefault="00442484" w:rsidP="00DD2552">
            <w:pPr>
              <w:rPr>
                <w:sz w:val="18"/>
              </w:rPr>
            </w:pPr>
            <w:r w:rsidRPr="00CD74C5">
              <w:rPr>
                <w:sz w:val="18"/>
              </w:rPr>
              <w:t>33</w:t>
            </w:r>
          </w:p>
        </w:tc>
      </w:tr>
      <w:tr w:rsidR="00DD2552" w:rsidRPr="00CD74C5" w:rsidTr="00CD74C5">
        <w:trPr>
          <w:trHeight w:val="435"/>
        </w:trPr>
        <w:tc>
          <w:tcPr>
            <w:tcW w:w="1370" w:type="dxa"/>
            <w:shd w:val="clear" w:color="auto" w:fill="auto"/>
          </w:tcPr>
          <w:p w:rsidR="00DD2552" w:rsidRPr="00CD74C5" w:rsidRDefault="00DD2552" w:rsidP="00DD2552">
            <w:pPr>
              <w:rPr>
                <w:sz w:val="18"/>
              </w:rPr>
            </w:pPr>
            <w:r w:rsidRPr="00CD74C5">
              <w:rPr>
                <w:sz w:val="18"/>
              </w:rPr>
              <w:t>2/H</w:t>
            </w:r>
          </w:p>
        </w:tc>
        <w:tc>
          <w:tcPr>
            <w:tcW w:w="1371" w:type="dxa"/>
            <w:shd w:val="clear" w:color="auto" w:fill="auto"/>
          </w:tcPr>
          <w:p w:rsidR="00DD2552" w:rsidRPr="00CD74C5" w:rsidRDefault="00442484" w:rsidP="00DD2552">
            <w:pPr>
              <w:rPr>
                <w:sz w:val="18"/>
              </w:rPr>
            </w:pPr>
            <w:r w:rsidRPr="00CD74C5">
              <w:rPr>
                <w:sz w:val="18"/>
              </w:rPr>
              <w:t>19</w:t>
            </w:r>
          </w:p>
        </w:tc>
        <w:tc>
          <w:tcPr>
            <w:tcW w:w="1371" w:type="dxa"/>
            <w:shd w:val="clear" w:color="auto" w:fill="auto"/>
          </w:tcPr>
          <w:p w:rsidR="00DD2552" w:rsidRPr="00CD74C5" w:rsidRDefault="00442484" w:rsidP="00DD2552">
            <w:pPr>
              <w:rPr>
                <w:sz w:val="18"/>
              </w:rPr>
            </w:pPr>
            <w:r w:rsidRPr="00CD74C5">
              <w:rPr>
                <w:sz w:val="18"/>
              </w:rPr>
              <w:t>15</w:t>
            </w:r>
          </w:p>
        </w:tc>
        <w:tc>
          <w:tcPr>
            <w:tcW w:w="1371" w:type="dxa"/>
            <w:tcBorders>
              <w:right w:val="single" w:sz="12" w:space="0" w:color="auto"/>
            </w:tcBorders>
            <w:shd w:val="clear" w:color="auto" w:fill="FBD4B4" w:themeFill="accent6" w:themeFillTint="66"/>
          </w:tcPr>
          <w:p w:rsidR="00DD2552" w:rsidRPr="00CD74C5" w:rsidRDefault="00442484" w:rsidP="00DD2552">
            <w:pPr>
              <w:rPr>
                <w:sz w:val="18"/>
              </w:rPr>
            </w:pPr>
            <w:r w:rsidRPr="00CD74C5">
              <w:rPr>
                <w:sz w:val="18"/>
              </w:rPr>
              <w:t>34</w:t>
            </w:r>
          </w:p>
        </w:tc>
        <w:tc>
          <w:tcPr>
            <w:tcW w:w="1370" w:type="dxa"/>
            <w:tcBorders>
              <w:top w:val="single" w:sz="6" w:space="0" w:color="auto"/>
              <w:left w:val="single" w:sz="12" w:space="0" w:color="auto"/>
              <w:bottom w:val="single" w:sz="6" w:space="0" w:color="auto"/>
              <w:right w:val="single" w:sz="6" w:space="0" w:color="auto"/>
            </w:tcBorders>
            <w:shd w:val="clear" w:color="auto" w:fill="auto"/>
          </w:tcPr>
          <w:p w:rsidR="00DD2552" w:rsidRPr="00CD74C5" w:rsidRDefault="00DD2552" w:rsidP="00DD2552">
            <w:pPr>
              <w:rPr>
                <w:sz w:val="18"/>
              </w:rPr>
            </w:pPr>
            <w:r w:rsidRPr="00CD74C5">
              <w:rPr>
                <w:sz w:val="18"/>
              </w:rPr>
              <w:t>3/E</w:t>
            </w:r>
          </w:p>
        </w:tc>
        <w:tc>
          <w:tcPr>
            <w:tcW w:w="1371" w:type="dxa"/>
            <w:tcBorders>
              <w:top w:val="single" w:sz="6" w:space="0" w:color="auto"/>
              <w:left w:val="single" w:sz="6" w:space="0" w:color="auto"/>
              <w:bottom w:val="single" w:sz="6" w:space="0" w:color="auto"/>
              <w:right w:val="single" w:sz="6" w:space="0" w:color="auto"/>
            </w:tcBorders>
            <w:shd w:val="clear" w:color="auto" w:fill="auto"/>
          </w:tcPr>
          <w:p w:rsidR="00DD2552" w:rsidRPr="00CD74C5" w:rsidRDefault="00442484" w:rsidP="00DD2552">
            <w:pPr>
              <w:rPr>
                <w:sz w:val="18"/>
              </w:rPr>
            </w:pPr>
            <w:r w:rsidRPr="00CD74C5">
              <w:rPr>
                <w:sz w:val="18"/>
              </w:rPr>
              <w:t>13</w:t>
            </w:r>
          </w:p>
        </w:tc>
        <w:tc>
          <w:tcPr>
            <w:tcW w:w="1371" w:type="dxa"/>
            <w:tcBorders>
              <w:top w:val="single" w:sz="6" w:space="0" w:color="auto"/>
              <w:left w:val="single" w:sz="6" w:space="0" w:color="auto"/>
              <w:bottom w:val="single" w:sz="6" w:space="0" w:color="auto"/>
              <w:right w:val="single" w:sz="6" w:space="0" w:color="auto"/>
            </w:tcBorders>
            <w:shd w:val="clear" w:color="auto" w:fill="auto"/>
          </w:tcPr>
          <w:p w:rsidR="00DD2552" w:rsidRPr="00CD74C5" w:rsidRDefault="00442484" w:rsidP="00DD2552">
            <w:pPr>
              <w:rPr>
                <w:sz w:val="18"/>
              </w:rPr>
            </w:pPr>
            <w:r w:rsidRPr="00CD74C5">
              <w:rPr>
                <w:sz w:val="18"/>
              </w:rPr>
              <w:t>14</w:t>
            </w:r>
          </w:p>
        </w:tc>
        <w:tc>
          <w:tcPr>
            <w:tcW w:w="107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DD2552" w:rsidRPr="00CD74C5" w:rsidRDefault="00442484" w:rsidP="00DD2552">
            <w:pPr>
              <w:rPr>
                <w:sz w:val="18"/>
              </w:rPr>
            </w:pPr>
            <w:r w:rsidRPr="00CD74C5">
              <w:rPr>
                <w:sz w:val="18"/>
              </w:rPr>
              <w:t>27</w:t>
            </w:r>
          </w:p>
        </w:tc>
      </w:tr>
      <w:tr w:rsidR="00DD2552" w:rsidRPr="00CD74C5" w:rsidTr="00CD74C5">
        <w:trPr>
          <w:trHeight w:val="435"/>
        </w:trPr>
        <w:tc>
          <w:tcPr>
            <w:tcW w:w="1370" w:type="dxa"/>
            <w:shd w:val="clear" w:color="auto" w:fill="auto"/>
          </w:tcPr>
          <w:p w:rsidR="00DD2552" w:rsidRPr="00CD74C5" w:rsidRDefault="00DD2552" w:rsidP="00DD2552">
            <w:pPr>
              <w:rPr>
                <w:sz w:val="18"/>
              </w:rPr>
            </w:pPr>
            <w:r w:rsidRPr="00CD74C5">
              <w:rPr>
                <w:sz w:val="18"/>
              </w:rPr>
              <w:t>2/I</w:t>
            </w:r>
          </w:p>
        </w:tc>
        <w:tc>
          <w:tcPr>
            <w:tcW w:w="1371" w:type="dxa"/>
            <w:shd w:val="clear" w:color="auto" w:fill="auto"/>
          </w:tcPr>
          <w:p w:rsidR="00DD2552" w:rsidRPr="00CD74C5" w:rsidRDefault="00442484" w:rsidP="00DD2552">
            <w:pPr>
              <w:rPr>
                <w:sz w:val="18"/>
              </w:rPr>
            </w:pPr>
            <w:r w:rsidRPr="00CD74C5">
              <w:rPr>
                <w:sz w:val="18"/>
              </w:rPr>
              <w:t>17</w:t>
            </w:r>
          </w:p>
        </w:tc>
        <w:tc>
          <w:tcPr>
            <w:tcW w:w="1371" w:type="dxa"/>
            <w:shd w:val="clear" w:color="auto" w:fill="auto"/>
          </w:tcPr>
          <w:p w:rsidR="00DD2552" w:rsidRPr="00CD74C5" w:rsidRDefault="00442484" w:rsidP="00DD2552">
            <w:pPr>
              <w:rPr>
                <w:sz w:val="18"/>
              </w:rPr>
            </w:pPr>
            <w:r w:rsidRPr="00CD74C5">
              <w:rPr>
                <w:sz w:val="18"/>
              </w:rPr>
              <w:t>20</w:t>
            </w:r>
          </w:p>
        </w:tc>
        <w:tc>
          <w:tcPr>
            <w:tcW w:w="1371" w:type="dxa"/>
            <w:tcBorders>
              <w:right w:val="single" w:sz="12" w:space="0" w:color="auto"/>
            </w:tcBorders>
            <w:shd w:val="clear" w:color="auto" w:fill="FBD4B4" w:themeFill="accent6" w:themeFillTint="66"/>
          </w:tcPr>
          <w:p w:rsidR="00DD2552" w:rsidRPr="00CD74C5" w:rsidRDefault="00442484" w:rsidP="00DD2552">
            <w:pPr>
              <w:rPr>
                <w:sz w:val="18"/>
              </w:rPr>
            </w:pPr>
            <w:r w:rsidRPr="00CD74C5">
              <w:rPr>
                <w:sz w:val="18"/>
              </w:rPr>
              <w:t>37</w:t>
            </w:r>
          </w:p>
        </w:tc>
        <w:tc>
          <w:tcPr>
            <w:tcW w:w="1370" w:type="dxa"/>
            <w:tcBorders>
              <w:top w:val="single" w:sz="6" w:space="0" w:color="auto"/>
              <w:left w:val="single" w:sz="12" w:space="0" w:color="auto"/>
              <w:bottom w:val="single" w:sz="6" w:space="0" w:color="auto"/>
              <w:right w:val="single" w:sz="6" w:space="0" w:color="auto"/>
            </w:tcBorders>
            <w:shd w:val="clear" w:color="auto" w:fill="auto"/>
          </w:tcPr>
          <w:p w:rsidR="00DD2552" w:rsidRPr="00CD74C5" w:rsidRDefault="00DD2552" w:rsidP="00DD2552">
            <w:pPr>
              <w:rPr>
                <w:sz w:val="18"/>
              </w:rPr>
            </w:pPr>
            <w:r w:rsidRPr="00CD74C5">
              <w:rPr>
                <w:sz w:val="18"/>
              </w:rPr>
              <w:t>3/F</w:t>
            </w:r>
          </w:p>
        </w:tc>
        <w:tc>
          <w:tcPr>
            <w:tcW w:w="1371" w:type="dxa"/>
            <w:tcBorders>
              <w:top w:val="single" w:sz="6" w:space="0" w:color="auto"/>
              <w:left w:val="single" w:sz="6" w:space="0" w:color="auto"/>
              <w:bottom w:val="single" w:sz="6" w:space="0" w:color="auto"/>
              <w:right w:val="single" w:sz="6" w:space="0" w:color="auto"/>
            </w:tcBorders>
            <w:shd w:val="clear" w:color="auto" w:fill="auto"/>
          </w:tcPr>
          <w:p w:rsidR="00DD2552" w:rsidRPr="00CD74C5" w:rsidRDefault="00442484" w:rsidP="00DD2552">
            <w:pPr>
              <w:rPr>
                <w:sz w:val="18"/>
              </w:rPr>
            </w:pPr>
            <w:r w:rsidRPr="00CD74C5">
              <w:rPr>
                <w:sz w:val="18"/>
              </w:rPr>
              <w:t>16</w:t>
            </w:r>
          </w:p>
        </w:tc>
        <w:tc>
          <w:tcPr>
            <w:tcW w:w="1371" w:type="dxa"/>
            <w:tcBorders>
              <w:top w:val="single" w:sz="6" w:space="0" w:color="auto"/>
              <w:left w:val="single" w:sz="6" w:space="0" w:color="auto"/>
              <w:bottom w:val="single" w:sz="6" w:space="0" w:color="auto"/>
              <w:right w:val="single" w:sz="6" w:space="0" w:color="auto"/>
            </w:tcBorders>
            <w:shd w:val="clear" w:color="auto" w:fill="auto"/>
          </w:tcPr>
          <w:p w:rsidR="00DD2552" w:rsidRPr="00CD74C5" w:rsidRDefault="00442484" w:rsidP="00DD2552">
            <w:pPr>
              <w:rPr>
                <w:sz w:val="18"/>
              </w:rPr>
            </w:pPr>
            <w:r w:rsidRPr="00CD74C5">
              <w:rPr>
                <w:sz w:val="18"/>
              </w:rPr>
              <w:t>17</w:t>
            </w:r>
          </w:p>
        </w:tc>
        <w:tc>
          <w:tcPr>
            <w:tcW w:w="107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DD2552" w:rsidRPr="00CD74C5" w:rsidRDefault="00442484" w:rsidP="00DD2552">
            <w:pPr>
              <w:rPr>
                <w:sz w:val="18"/>
              </w:rPr>
            </w:pPr>
            <w:r w:rsidRPr="00CD74C5">
              <w:rPr>
                <w:sz w:val="18"/>
              </w:rPr>
              <w:t>33</w:t>
            </w:r>
          </w:p>
        </w:tc>
      </w:tr>
      <w:tr w:rsidR="00DD2552" w:rsidRPr="00CD74C5" w:rsidTr="00CD74C5">
        <w:trPr>
          <w:trHeight w:val="450"/>
        </w:trPr>
        <w:tc>
          <w:tcPr>
            <w:tcW w:w="1370" w:type="dxa"/>
            <w:shd w:val="clear" w:color="auto" w:fill="auto"/>
          </w:tcPr>
          <w:p w:rsidR="00DD2552" w:rsidRPr="00CD74C5" w:rsidRDefault="00DD2552" w:rsidP="00DD2552">
            <w:pPr>
              <w:rPr>
                <w:sz w:val="18"/>
              </w:rPr>
            </w:pPr>
            <w:r w:rsidRPr="00CD74C5">
              <w:rPr>
                <w:sz w:val="18"/>
              </w:rPr>
              <w:t>3/A</w:t>
            </w:r>
          </w:p>
        </w:tc>
        <w:tc>
          <w:tcPr>
            <w:tcW w:w="1371" w:type="dxa"/>
            <w:shd w:val="clear" w:color="auto" w:fill="auto"/>
          </w:tcPr>
          <w:p w:rsidR="00DD2552" w:rsidRPr="00CD74C5" w:rsidRDefault="00442484" w:rsidP="00DD2552">
            <w:pPr>
              <w:rPr>
                <w:sz w:val="18"/>
              </w:rPr>
            </w:pPr>
            <w:r w:rsidRPr="00CD74C5">
              <w:rPr>
                <w:sz w:val="18"/>
              </w:rPr>
              <w:t>18</w:t>
            </w:r>
          </w:p>
        </w:tc>
        <w:tc>
          <w:tcPr>
            <w:tcW w:w="1371" w:type="dxa"/>
            <w:shd w:val="clear" w:color="auto" w:fill="auto"/>
          </w:tcPr>
          <w:p w:rsidR="00DD2552" w:rsidRPr="00CD74C5" w:rsidRDefault="00442484" w:rsidP="00DD2552">
            <w:pPr>
              <w:rPr>
                <w:sz w:val="18"/>
              </w:rPr>
            </w:pPr>
            <w:r w:rsidRPr="00CD74C5">
              <w:rPr>
                <w:sz w:val="18"/>
              </w:rPr>
              <w:t>16</w:t>
            </w:r>
          </w:p>
        </w:tc>
        <w:tc>
          <w:tcPr>
            <w:tcW w:w="1371" w:type="dxa"/>
            <w:tcBorders>
              <w:right w:val="single" w:sz="12" w:space="0" w:color="auto"/>
            </w:tcBorders>
            <w:shd w:val="clear" w:color="auto" w:fill="FBD4B4" w:themeFill="accent6" w:themeFillTint="66"/>
          </w:tcPr>
          <w:p w:rsidR="00DD2552" w:rsidRPr="00CD74C5" w:rsidRDefault="00442484" w:rsidP="00DD2552">
            <w:pPr>
              <w:rPr>
                <w:sz w:val="18"/>
              </w:rPr>
            </w:pPr>
            <w:r w:rsidRPr="00CD74C5">
              <w:rPr>
                <w:sz w:val="18"/>
              </w:rPr>
              <w:t>34</w:t>
            </w:r>
          </w:p>
        </w:tc>
        <w:tc>
          <w:tcPr>
            <w:tcW w:w="1370" w:type="dxa"/>
            <w:tcBorders>
              <w:top w:val="single" w:sz="6" w:space="0" w:color="auto"/>
              <w:left w:val="single" w:sz="12" w:space="0" w:color="auto"/>
              <w:bottom w:val="single" w:sz="6" w:space="0" w:color="auto"/>
              <w:right w:val="single" w:sz="6" w:space="0" w:color="auto"/>
            </w:tcBorders>
            <w:shd w:val="clear" w:color="auto" w:fill="auto"/>
          </w:tcPr>
          <w:p w:rsidR="00DD2552" w:rsidRPr="00CD74C5" w:rsidRDefault="00DD2552" w:rsidP="00DD2552">
            <w:pPr>
              <w:rPr>
                <w:sz w:val="18"/>
              </w:rPr>
            </w:pPr>
            <w:r w:rsidRPr="00CD74C5">
              <w:rPr>
                <w:sz w:val="18"/>
              </w:rPr>
              <w:t>3/G</w:t>
            </w:r>
          </w:p>
        </w:tc>
        <w:tc>
          <w:tcPr>
            <w:tcW w:w="1371" w:type="dxa"/>
            <w:tcBorders>
              <w:top w:val="single" w:sz="6" w:space="0" w:color="auto"/>
              <w:left w:val="single" w:sz="6" w:space="0" w:color="auto"/>
              <w:bottom w:val="single" w:sz="6" w:space="0" w:color="auto"/>
              <w:right w:val="single" w:sz="6" w:space="0" w:color="auto"/>
            </w:tcBorders>
            <w:shd w:val="clear" w:color="auto" w:fill="auto"/>
          </w:tcPr>
          <w:p w:rsidR="00DD2552" w:rsidRPr="00CD74C5" w:rsidRDefault="00442484" w:rsidP="00DD2552">
            <w:pPr>
              <w:rPr>
                <w:sz w:val="18"/>
              </w:rPr>
            </w:pPr>
            <w:r w:rsidRPr="00CD74C5">
              <w:rPr>
                <w:sz w:val="18"/>
              </w:rPr>
              <w:t>17</w:t>
            </w:r>
          </w:p>
        </w:tc>
        <w:tc>
          <w:tcPr>
            <w:tcW w:w="1371" w:type="dxa"/>
            <w:tcBorders>
              <w:top w:val="single" w:sz="6" w:space="0" w:color="auto"/>
              <w:left w:val="single" w:sz="6" w:space="0" w:color="auto"/>
              <w:bottom w:val="single" w:sz="6" w:space="0" w:color="auto"/>
              <w:right w:val="single" w:sz="6" w:space="0" w:color="auto"/>
            </w:tcBorders>
            <w:shd w:val="clear" w:color="auto" w:fill="auto"/>
          </w:tcPr>
          <w:p w:rsidR="00DD2552" w:rsidRPr="00CD74C5" w:rsidRDefault="00442484" w:rsidP="00DD2552">
            <w:pPr>
              <w:rPr>
                <w:sz w:val="18"/>
              </w:rPr>
            </w:pPr>
            <w:r w:rsidRPr="00CD74C5">
              <w:rPr>
                <w:sz w:val="18"/>
              </w:rPr>
              <w:t>19</w:t>
            </w:r>
          </w:p>
        </w:tc>
        <w:tc>
          <w:tcPr>
            <w:tcW w:w="107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DD2552" w:rsidRPr="00CD74C5" w:rsidRDefault="00442484" w:rsidP="00DD2552">
            <w:pPr>
              <w:rPr>
                <w:sz w:val="18"/>
              </w:rPr>
            </w:pPr>
            <w:r w:rsidRPr="00CD74C5">
              <w:rPr>
                <w:sz w:val="18"/>
              </w:rPr>
              <w:t>36</w:t>
            </w:r>
          </w:p>
        </w:tc>
      </w:tr>
    </w:tbl>
    <w:p w:rsidR="00252D8C" w:rsidRDefault="00252D8C" w:rsidP="006517D8"/>
    <w:p w:rsidR="00DD2552" w:rsidRDefault="00DD255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DD2552" w:rsidRPr="00987750" w:rsidTr="00DD2552">
        <w:tc>
          <w:tcPr>
            <w:tcW w:w="1324" w:type="dxa"/>
            <w:shd w:val="clear" w:color="auto" w:fill="FBD4B4" w:themeFill="accent6" w:themeFillTint="66"/>
          </w:tcPr>
          <w:p w:rsidR="00DD2552" w:rsidRPr="00987750" w:rsidRDefault="00DD2552" w:rsidP="00DD2552">
            <w:pPr>
              <w:jc w:val="center"/>
            </w:pPr>
            <w:r w:rsidRPr="00987750">
              <w:t>SINIFI</w:t>
            </w:r>
          </w:p>
        </w:tc>
        <w:tc>
          <w:tcPr>
            <w:tcW w:w="1325" w:type="dxa"/>
            <w:shd w:val="clear" w:color="auto" w:fill="FBD4B4" w:themeFill="accent6" w:themeFillTint="66"/>
          </w:tcPr>
          <w:p w:rsidR="00DD2552" w:rsidRPr="00987750" w:rsidRDefault="00DD2552" w:rsidP="00DD2552">
            <w:pPr>
              <w:jc w:val="center"/>
            </w:pPr>
            <w:r w:rsidRPr="00987750">
              <w:t>Kız</w:t>
            </w:r>
          </w:p>
        </w:tc>
        <w:tc>
          <w:tcPr>
            <w:tcW w:w="1325" w:type="dxa"/>
            <w:shd w:val="clear" w:color="auto" w:fill="FBD4B4" w:themeFill="accent6" w:themeFillTint="66"/>
          </w:tcPr>
          <w:p w:rsidR="00DD2552" w:rsidRPr="00987750" w:rsidRDefault="00DD2552" w:rsidP="00DD2552">
            <w:pPr>
              <w:jc w:val="center"/>
            </w:pPr>
            <w:r w:rsidRPr="00987750">
              <w:t>Erkek</w:t>
            </w:r>
          </w:p>
        </w:tc>
        <w:tc>
          <w:tcPr>
            <w:tcW w:w="1325" w:type="dxa"/>
            <w:tcBorders>
              <w:right w:val="single" w:sz="12" w:space="0" w:color="auto"/>
            </w:tcBorders>
            <w:shd w:val="clear" w:color="auto" w:fill="FBD4B4" w:themeFill="accent6" w:themeFillTint="66"/>
          </w:tcPr>
          <w:p w:rsidR="00DD2552" w:rsidRPr="00987750" w:rsidRDefault="00DD2552" w:rsidP="00DD2552">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DD2552" w:rsidRPr="00987750" w:rsidRDefault="00DD2552" w:rsidP="00DD2552">
            <w:pPr>
              <w:jc w:val="center"/>
            </w:pPr>
            <w:r w:rsidRPr="00987750">
              <w:t>SINIFI</w:t>
            </w:r>
          </w:p>
        </w:tc>
        <w:tc>
          <w:tcPr>
            <w:tcW w:w="1325" w:type="dxa"/>
            <w:tcBorders>
              <w:bottom w:val="single" w:sz="6" w:space="0" w:color="auto"/>
            </w:tcBorders>
            <w:shd w:val="clear" w:color="auto" w:fill="FBD4B4" w:themeFill="accent6" w:themeFillTint="66"/>
          </w:tcPr>
          <w:p w:rsidR="00DD2552" w:rsidRPr="00987750" w:rsidRDefault="00DD2552" w:rsidP="00DD2552">
            <w:pPr>
              <w:jc w:val="center"/>
            </w:pPr>
            <w:r w:rsidRPr="00987750">
              <w:t>Kız</w:t>
            </w:r>
          </w:p>
        </w:tc>
        <w:tc>
          <w:tcPr>
            <w:tcW w:w="1325" w:type="dxa"/>
            <w:tcBorders>
              <w:bottom w:val="single" w:sz="6" w:space="0" w:color="auto"/>
            </w:tcBorders>
            <w:shd w:val="clear" w:color="auto" w:fill="FBD4B4" w:themeFill="accent6" w:themeFillTint="66"/>
          </w:tcPr>
          <w:p w:rsidR="00DD2552" w:rsidRPr="00987750" w:rsidRDefault="00DD2552" w:rsidP="00DD2552">
            <w:pPr>
              <w:jc w:val="center"/>
            </w:pPr>
            <w:r w:rsidRPr="00987750">
              <w:t>Erkek</w:t>
            </w:r>
          </w:p>
        </w:tc>
        <w:tc>
          <w:tcPr>
            <w:tcW w:w="1325" w:type="dxa"/>
            <w:tcBorders>
              <w:bottom w:val="single" w:sz="6" w:space="0" w:color="auto"/>
            </w:tcBorders>
            <w:shd w:val="clear" w:color="auto" w:fill="FBD4B4" w:themeFill="accent6" w:themeFillTint="66"/>
          </w:tcPr>
          <w:p w:rsidR="00DD2552" w:rsidRPr="00987750" w:rsidRDefault="00DD2552" w:rsidP="00DD2552">
            <w:pPr>
              <w:jc w:val="center"/>
            </w:pPr>
            <w:r w:rsidRPr="00987750">
              <w:t>Toplam</w:t>
            </w:r>
          </w:p>
        </w:tc>
      </w:tr>
      <w:tr w:rsidR="00DD2552" w:rsidRPr="00987750" w:rsidTr="00DD2552">
        <w:tc>
          <w:tcPr>
            <w:tcW w:w="1324" w:type="dxa"/>
            <w:shd w:val="clear" w:color="auto" w:fill="auto"/>
          </w:tcPr>
          <w:p w:rsidR="00DD2552" w:rsidRPr="00987750" w:rsidRDefault="00DD2552" w:rsidP="00DD2552">
            <w:r>
              <w:t>3/H</w:t>
            </w:r>
          </w:p>
        </w:tc>
        <w:tc>
          <w:tcPr>
            <w:tcW w:w="1325" w:type="dxa"/>
            <w:shd w:val="clear" w:color="auto" w:fill="auto"/>
          </w:tcPr>
          <w:p w:rsidR="00DD2552" w:rsidRPr="00987750" w:rsidRDefault="00442484" w:rsidP="00DD2552">
            <w:r>
              <w:t>19</w:t>
            </w:r>
          </w:p>
        </w:tc>
        <w:tc>
          <w:tcPr>
            <w:tcW w:w="1325" w:type="dxa"/>
            <w:shd w:val="clear" w:color="auto" w:fill="auto"/>
          </w:tcPr>
          <w:p w:rsidR="00DD2552" w:rsidRPr="00987750" w:rsidRDefault="00442484" w:rsidP="00DD2552">
            <w:r>
              <w:t>14</w:t>
            </w:r>
          </w:p>
        </w:tc>
        <w:tc>
          <w:tcPr>
            <w:tcW w:w="1325" w:type="dxa"/>
            <w:tcBorders>
              <w:right w:val="single" w:sz="12" w:space="0" w:color="auto"/>
            </w:tcBorders>
            <w:shd w:val="clear" w:color="auto" w:fill="FBD4B4" w:themeFill="accent6" w:themeFillTint="66"/>
          </w:tcPr>
          <w:p w:rsidR="00DD2552" w:rsidRPr="00987750" w:rsidRDefault="00442484" w:rsidP="00DD2552">
            <w:r>
              <w:t>33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DD2552" w:rsidRPr="00987750" w:rsidRDefault="00DD2552" w:rsidP="00DD2552">
            <w:r>
              <w:t>4/E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DD2552" w:rsidRPr="00987750" w:rsidRDefault="00442484" w:rsidP="00DD2552">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DD2552" w:rsidRPr="00987750" w:rsidRDefault="00442484" w:rsidP="00DD2552">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DD2552" w:rsidRPr="00987750" w:rsidRDefault="00442484" w:rsidP="00DD2552">
            <w:r>
              <w:t>30</w:t>
            </w:r>
          </w:p>
        </w:tc>
      </w:tr>
      <w:tr w:rsidR="00DD2552" w:rsidRPr="00987750" w:rsidTr="00DD2552">
        <w:tc>
          <w:tcPr>
            <w:tcW w:w="1324" w:type="dxa"/>
            <w:shd w:val="clear" w:color="auto" w:fill="auto"/>
          </w:tcPr>
          <w:p w:rsidR="00DD2552" w:rsidRPr="00987750" w:rsidRDefault="00DD2552" w:rsidP="00DD2552">
            <w:r>
              <w:t>3/I</w:t>
            </w:r>
          </w:p>
        </w:tc>
        <w:tc>
          <w:tcPr>
            <w:tcW w:w="1325" w:type="dxa"/>
            <w:shd w:val="clear" w:color="auto" w:fill="auto"/>
          </w:tcPr>
          <w:p w:rsidR="00DD2552" w:rsidRPr="00987750" w:rsidRDefault="00442484" w:rsidP="00DD2552">
            <w:r>
              <w:t>19</w:t>
            </w:r>
          </w:p>
        </w:tc>
        <w:tc>
          <w:tcPr>
            <w:tcW w:w="1325" w:type="dxa"/>
            <w:shd w:val="clear" w:color="auto" w:fill="auto"/>
          </w:tcPr>
          <w:p w:rsidR="00DD2552" w:rsidRPr="00987750" w:rsidRDefault="00442484" w:rsidP="00DD2552">
            <w:r>
              <w:t>15</w:t>
            </w:r>
          </w:p>
        </w:tc>
        <w:tc>
          <w:tcPr>
            <w:tcW w:w="1325" w:type="dxa"/>
            <w:tcBorders>
              <w:right w:val="single" w:sz="12" w:space="0" w:color="auto"/>
            </w:tcBorders>
            <w:shd w:val="clear" w:color="auto" w:fill="FBD4B4" w:themeFill="accent6" w:themeFillTint="66"/>
          </w:tcPr>
          <w:p w:rsidR="00DD2552" w:rsidRPr="00987750" w:rsidRDefault="00442484" w:rsidP="00DD2552">
            <w: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DD2552" w:rsidRPr="00987750" w:rsidRDefault="00DD2552" w:rsidP="00DD2552">
            <w:r>
              <w:t>4/F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DD2552" w:rsidRPr="00987750" w:rsidRDefault="00442484" w:rsidP="00DD2552">
            <w: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DD2552" w:rsidRPr="00987750" w:rsidRDefault="00442484" w:rsidP="00DD2552">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DD2552" w:rsidRPr="00987750" w:rsidRDefault="00442484" w:rsidP="00DD2552">
            <w:r>
              <w:t>27</w:t>
            </w:r>
          </w:p>
        </w:tc>
      </w:tr>
      <w:tr w:rsidR="00DD2552" w:rsidRPr="00987750" w:rsidTr="00DD2552">
        <w:tc>
          <w:tcPr>
            <w:tcW w:w="1324" w:type="dxa"/>
            <w:shd w:val="clear" w:color="auto" w:fill="auto"/>
          </w:tcPr>
          <w:p w:rsidR="00DD2552" w:rsidRPr="00987750" w:rsidRDefault="00DD2552" w:rsidP="00DD2552">
            <w:r>
              <w:t>4/A</w:t>
            </w:r>
          </w:p>
        </w:tc>
        <w:tc>
          <w:tcPr>
            <w:tcW w:w="1325" w:type="dxa"/>
            <w:shd w:val="clear" w:color="auto" w:fill="auto"/>
          </w:tcPr>
          <w:p w:rsidR="00DD2552" w:rsidRPr="00987750" w:rsidRDefault="00442484" w:rsidP="00DD2552">
            <w:r>
              <w:t>12</w:t>
            </w:r>
          </w:p>
        </w:tc>
        <w:tc>
          <w:tcPr>
            <w:tcW w:w="1325" w:type="dxa"/>
            <w:shd w:val="clear" w:color="auto" w:fill="auto"/>
          </w:tcPr>
          <w:p w:rsidR="00DD2552" w:rsidRPr="00987750" w:rsidRDefault="00442484" w:rsidP="00DD2552">
            <w:r>
              <w:t>16</w:t>
            </w:r>
          </w:p>
        </w:tc>
        <w:tc>
          <w:tcPr>
            <w:tcW w:w="1325" w:type="dxa"/>
            <w:tcBorders>
              <w:right w:val="single" w:sz="12" w:space="0" w:color="auto"/>
            </w:tcBorders>
            <w:shd w:val="clear" w:color="auto" w:fill="FBD4B4" w:themeFill="accent6" w:themeFillTint="66"/>
          </w:tcPr>
          <w:p w:rsidR="00DD2552" w:rsidRPr="00987750" w:rsidRDefault="00442484" w:rsidP="00DD2552">
            <w:r>
              <w:t>28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DD2552" w:rsidRPr="00987750" w:rsidRDefault="00DD2552" w:rsidP="00DD2552">
            <w:r>
              <w:t>4/G</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DD2552" w:rsidRPr="00987750" w:rsidRDefault="00442484" w:rsidP="00DD2552">
            <w:r>
              <w:t>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DD2552" w:rsidRPr="00987750" w:rsidRDefault="00442484" w:rsidP="00DD2552">
            <w: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DD2552" w:rsidRPr="00987750" w:rsidRDefault="00442484" w:rsidP="00DD2552">
            <w:r>
              <w:t>26</w:t>
            </w:r>
          </w:p>
        </w:tc>
      </w:tr>
      <w:tr w:rsidR="00DD2552" w:rsidRPr="00987750" w:rsidTr="00DD2552">
        <w:tc>
          <w:tcPr>
            <w:tcW w:w="1324" w:type="dxa"/>
            <w:shd w:val="clear" w:color="auto" w:fill="auto"/>
          </w:tcPr>
          <w:p w:rsidR="00DD2552" w:rsidRPr="00987750" w:rsidRDefault="00DD2552" w:rsidP="00DD2552">
            <w:r>
              <w:t>4/B</w:t>
            </w:r>
          </w:p>
        </w:tc>
        <w:tc>
          <w:tcPr>
            <w:tcW w:w="1325" w:type="dxa"/>
            <w:shd w:val="clear" w:color="auto" w:fill="auto"/>
          </w:tcPr>
          <w:p w:rsidR="00DD2552" w:rsidRPr="00987750" w:rsidRDefault="00442484" w:rsidP="00DD2552">
            <w:r>
              <w:t>15</w:t>
            </w:r>
          </w:p>
        </w:tc>
        <w:tc>
          <w:tcPr>
            <w:tcW w:w="1325" w:type="dxa"/>
            <w:shd w:val="clear" w:color="auto" w:fill="auto"/>
          </w:tcPr>
          <w:p w:rsidR="00DD2552" w:rsidRPr="00987750" w:rsidRDefault="00442484" w:rsidP="00DD2552">
            <w:r>
              <w:t>14</w:t>
            </w:r>
          </w:p>
        </w:tc>
        <w:tc>
          <w:tcPr>
            <w:tcW w:w="1325" w:type="dxa"/>
            <w:tcBorders>
              <w:right w:val="single" w:sz="12" w:space="0" w:color="auto"/>
            </w:tcBorders>
            <w:shd w:val="clear" w:color="auto" w:fill="FBD4B4" w:themeFill="accent6" w:themeFillTint="66"/>
          </w:tcPr>
          <w:p w:rsidR="00DD2552" w:rsidRPr="00987750" w:rsidRDefault="00442484" w:rsidP="00DD2552">
            <w:r>
              <w:t>29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DD2552" w:rsidRPr="00987750" w:rsidRDefault="00DD2552" w:rsidP="00DD2552">
            <w:r>
              <w:t>4/H</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DD2552" w:rsidRPr="00987750" w:rsidRDefault="00442484" w:rsidP="00DD2552">
            <w: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DD2552" w:rsidRPr="00987750" w:rsidRDefault="00442484" w:rsidP="00DD2552">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DD2552" w:rsidRPr="00987750" w:rsidRDefault="00442484" w:rsidP="00DD2552">
            <w:r>
              <w:t>30</w:t>
            </w:r>
          </w:p>
        </w:tc>
      </w:tr>
      <w:tr w:rsidR="00DD2552" w:rsidRPr="00987750" w:rsidTr="00DD2552">
        <w:tc>
          <w:tcPr>
            <w:tcW w:w="1324" w:type="dxa"/>
            <w:shd w:val="clear" w:color="auto" w:fill="auto"/>
          </w:tcPr>
          <w:p w:rsidR="00DD2552" w:rsidRPr="00987750" w:rsidRDefault="00DD2552" w:rsidP="00DD2552">
            <w:r>
              <w:t>4/C</w:t>
            </w:r>
          </w:p>
        </w:tc>
        <w:tc>
          <w:tcPr>
            <w:tcW w:w="1325" w:type="dxa"/>
            <w:shd w:val="clear" w:color="auto" w:fill="auto"/>
          </w:tcPr>
          <w:p w:rsidR="00DD2552" w:rsidRPr="00987750" w:rsidRDefault="00442484" w:rsidP="00DD2552">
            <w:r>
              <w:t>12</w:t>
            </w:r>
          </w:p>
        </w:tc>
        <w:tc>
          <w:tcPr>
            <w:tcW w:w="1325" w:type="dxa"/>
            <w:shd w:val="clear" w:color="auto" w:fill="auto"/>
          </w:tcPr>
          <w:p w:rsidR="00DD2552" w:rsidRPr="00987750" w:rsidRDefault="00442484" w:rsidP="00DD2552">
            <w:r>
              <w:t>22</w:t>
            </w:r>
          </w:p>
        </w:tc>
        <w:tc>
          <w:tcPr>
            <w:tcW w:w="1325" w:type="dxa"/>
            <w:tcBorders>
              <w:right w:val="single" w:sz="12" w:space="0" w:color="auto"/>
            </w:tcBorders>
            <w:shd w:val="clear" w:color="auto" w:fill="FBD4B4" w:themeFill="accent6" w:themeFillTint="66"/>
          </w:tcPr>
          <w:p w:rsidR="00DD2552" w:rsidRPr="00987750" w:rsidRDefault="00442484" w:rsidP="00DD2552">
            <w: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DD2552" w:rsidRPr="00987750" w:rsidRDefault="00442484" w:rsidP="00DD2552">
            <w:r>
              <w:t>4/I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DD2552" w:rsidRPr="00987750" w:rsidRDefault="00442484" w:rsidP="00DD2552">
            <w: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DD2552" w:rsidRPr="00987750" w:rsidRDefault="00442484" w:rsidP="00DD2552">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DD2552" w:rsidRPr="00987750" w:rsidRDefault="00442484" w:rsidP="00DD2552">
            <w:r>
              <w:t>32</w:t>
            </w:r>
          </w:p>
        </w:tc>
      </w:tr>
      <w:tr w:rsidR="00DD2552" w:rsidRPr="00987750" w:rsidTr="00DD2552">
        <w:tc>
          <w:tcPr>
            <w:tcW w:w="1324" w:type="dxa"/>
            <w:shd w:val="clear" w:color="auto" w:fill="auto"/>
          </w:tcPr>
          <w:p w:rsidR="00DD2552" w:rsidRPr="00987750" w:rsidRDefault="00DD2552" w:rsidP="00DD2552">
            <w:r>
              <w:t>4/D</w:t>
            </w:r>
          </w:p>
        </w:tc>
        <w:tc>
          <w:tcPr>
            <w:tcW w:w="1325" w:type="dxa"/>
            <w:shd w:val="clear" w:color="auto" w:fill="auto"/>
          </w:tcPr>
          <w:p w:rsidR="00DD2552" w:rsidRPr="00987750" w:rsidRDefault="00442484" w:rsidP="00DD2552">
            <w:r>
              <w:t>12</w:t>
            </w:r>
          </w:p>
        </w:tc>
        <w:tc>
          <w:tcPr>
            <w:tcW w:w="1325" w:type="dxa"/>
            <w:shd w:val="clear" w:color="auto" w:fill="auto"/>
          </w:tcPr>
          <w:p w:rsidR="00DD2552" w:rsidRPr="00987750" w:rsidRDefault="00442484" w:rsidP="00DD2552">
            <w:r>
              <w:t>16</w:t>
            </w:r>
          </w:p>
        </w:tc>
        <w:tc>
          <w:tcPr>
            <w:tcW w:w="1325" w:type="dxa"/>
            <w:tcBorders>
              <w:right w:val="single" w:sz="12" w:space="0" w:color="auto"/>
            </w:tcBorders>
            <w:shd w:val="clear" w:color="auto" w:fill="FBD4B4" w:themeFill="accent6" w:themeFillTint="66"/>
          </w:tcPr>
          <w:p w:rsidR="00DD2552" w:rsidRPr="00987750" w:rsidRDefault="00442484" w:rsidP="00DD2552">
            <w:r>
              <w:t>28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DD2552" w:rsidRPr="00987750" w:rsidRDefault="00442484" w:rsidP="00DD2552">
            <w:r>
              <w:t>4.S.O.A.Z.</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DD2552" w:rsidRPr="00987750" w:rsidRDefault="00442484" w:rsidP="00DD2552">
            <w: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DD2552" w:rsidRPr="00987750" w:rsidRDefault="00442484" w:rsidP="00DD2552">
            <w: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DD2552" w:rsidRPr="00987750" w:rsidRDefault="00442484" w:rsidP="00DD2552">
            <w:r>
              <w:t>1</w:t>
            </w:r>
          </w:p>
        </w:tc>
      </w:tr>
    </w:tbl>
    <w:p w:rsidR="00252D8C" w:rsidRDefault="00252D8C"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442484" w:rsidTr="00442484">
        <w:tc>
          <w:tcPr>
            <w:tcW w:w="13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42484" w:rsidRDefault="00442484">
            <w:pPr>
              <w:jc w:val="center"/>
              <w:rPr>
                <w:lang w:eastAsia="en-US"/>
              </w:rPr>
            </w:pPr>
            <w:r>
              <w:rPr>
                <w:lang w:eastAsia="en-US"/>
              </w:rPr>
              <w:t>SINIFI</w:t>
            </w:r>
          </w:p>
        </w:tc>
        <w:tc>
          <w:tcPr>
            <w:tcW w:w="132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42484" w:rsidRDefault="00442484">
            <w:pPr>
              <w:jc w:val="center"/>
              <w:rPr>
                <w:lang w:eastAsia="en-US"/>
              </w:rPr>
            </w:pPr>
            <w:r>
              <w:rPr>
                <w:lang w:eastAsia="en-US"/>
              </w:rPr>
              <w:t>Kız</w:t>
            </w:r>
          </w:p>
        </w:tc>
        <w:tc>
          <w:tcPr>
            <w:tcW w:w="132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42484" w:rsidRDefault="00442484">
            <w:pPr>
              <w:jc w:val="center"/>
              <w:rPr>
                <w:lang w:eastAsia="en-US"/>
              </w:rPr>
            </w:pPr>
            <w:r>
              <w:rPr>
                <w:lang w:eastAsia="en-US"/>
              </w:rPr>
              <w:t>Erkek</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hideMark/>
          </w:tcPr>
          <w:p w:rsidR="00442484" w:rsidRDefault="00442484">
            <w:pPr>
              <w:jc w:val="center"/>
              <w:rPr>
                <w:lang w:eastAsia="en-US"/>
              </w:rPr>
            </w:pPr>
            <w:r>
              <w:rPr>
                <w:lang w:eastAsia="en-US"/>
              </w:rPr>
              <w:t>Toplam</w:t>
            </w:r>
          </w:p>
        </w:tc>
        <w:tc>
          <w:tcPr>
            <w:tcW w:w="1324" w:type="dxa"/>
            <w:tcBorders>
              <w:top w:val="single" w:sz="4" w:space="0" w:color="auto"/>
              <w:left w:val="single" w:sz="12" w:space="0" w:color="auto"/>
              <w:bottom w:val="single" w:sz="6" w:space="0" w:color="auto"/>
              <w:right w:val="single" w:sz="4" w:space="0" w:color="auto"/>
            </w:tcBorders>
            <w:shd w:val="clear" w:color="auto" w:fill="FBD4B4" w:themeFill="accent6" w:themeFillTint="66"/>
            <w:hideMark/>
          </w:tcPr>
          <w:p w:rsidR="00442484" w:rsidRDefault="00442484">
            <w:pPr>
              <w:jc w:val="center"/>
              <w:rPr>
                <w:lang w:eastAsia="en-US"/>
              </w:rPr>
            </w:pPr>
            <w:r>
              <w:rPr>
                <w:lang w:eastAsia="en-US"/>
              </w:rPr>
              <w:t>SINIFI</w:t>
            </w:r>
          </w:p>
        </w:tc>
        <w:tc>
          <w:tcPr>
            <w:tcW w:w="1325" w:type="dxa"/>
            <w:tcBorders>
              <w:top w:val="single" w:sz="4" w:space="0" w:color="auto"/>
              <w:left w:val="single" w:sz="4" w:space="0" w:color="auto"/>
              <w:bottom w:val="single" w:sz="6" w:space="0" w:color="auto"/>
              <w:right w:val="single" w:sz="4" w:space="0" w:color="auto"/>
            </w:tcBorders>
            <w:shd w:val="clear" w:color="auto" w:fill="FBD4B4" w:themeFill="accent6" w:themeFillTint="66"/>
            <w:hideMark/>
          </w:tcPr>
          <w:p w:rsidR="00442484" w:rsidRDefault="00442484">
            <w:pPr>
              <w:jc w:val="center"/>
              <w:rPr>
                <w:lang w:eastAsia="en-US"/>
              </w:rPr>
            </w:pPr>
            <w:r>
              <w:rPr>
                <w:lang w:eastAsia="en-US"/>
              </w:rPr>
              <w:t>Kız</w:t>
            </w:r>
          </w:p>
        </w:tc>
        <w:tc>
          <w:tcPr>
            <w:tcW w:w="1325" w:type="dxa"/>
            <w:tcBorders>
              <w:top w:val="single" w:sz="4" w:space="0" w:color="auto"/>
              <w:left w:val="single" w:sz="4" w:space="0" w:color="auto"/>
              <w:bottom w:val="single" w:sz="6" w:space="0" w:color="auto"/>
              <w:right w:val="single" w:sz="4" w:space="0" w:color="auto"/>
            </w:tcBorders>
            <w:shd w:val="clear" w:color="auto" w:fill="FBD4B4" w:themeFill="accent6" w:themeFillTint="66"/>
            <w:hideMark/>
          </w:tcPr>
          <w:p w:rsidR="00442484" w:rsidRDefault="00442484">
            <w:pPr>
              <w:jc w:val="center"/>
              <w:rPr>
                <w:lang w:eastAsia="en-US"/>
              </w:rPr>
            </w:pPr>
            <w:r>
              <w:rPr>
                <w:lang w:eastAsia="en-US"/>
              </w:rPr>
              <w:t>Erkek</w:t>
            </w:r>
          </w:p>
        </w:tc>
        <w:tc>
          <w:tcPr>
            <w:tcW w:w="1325" w:type="dxa"/>
            <w:tcBorders>
              <w:top w:val="single" w:sz="4" w:space="0" w:color="auto"/>
              <w:left w:val="single" w:sz="4" w:space="0" w:color="auto"/>
              <w:bottom w:val="single" w:sz="6" w:space="0" w:color="auto"/>
              <w:right w:val="single" w:sz="4" w:space="0" w:color="auto"/>
            </w:tcBorders>
            <w:shd w:val="clear" w:color="auto" w:fill="FBD4B4" w:themeFill="accent6" w:themeFillTint="66"/>
            <w:hideMark/>
          </w:tcPr>
          <w:p w:rsidR="00442484" w:rsidRDefault="00442484">
            <w:pPr>
              <w:jc w:val="center"/>
              <w:rPr>
                <w:lang w:eastAsia="en-US"/>
              </w:rPr>
            </w:pPr>
            <w:r>
              <w:rPr>
                <w:lang w:eastAsia="en-US"/>
              </w:rPr>
              <w:t>Toplam</w:t>
            </w:r>
          </w:p>
        </w:tc>
      </w:tr>
      <w:tr w:rsidR="00442484" w:rsidTr="00442484">
        <w:tc>
          <w:tcPr>
            <w:tcW w:w="1324" w:type="dxa"/>
            <w:tcBorders>
              <w:top w:val="single" w:sz="4" w:space="0" w:color="auto"/>
              <w:left w:val="single" w:sz="4" w:space="0" w:color="auto"/>
              <w:bottom w:val="single" w:sz="4" w:space="0" w:color="auto"/>
              <w:right w:val="single" w:sz="4" w:space="0" w:color="auto"/>
            </w:tcBorders>
          </w:tcPr>
          <w:p w:rsidR="00442484" w:rsidRDefault="00442484">
            <w:pPr>
              <w:rPr>
                <w:lang w:eastAsia="en-US"/>
              </w:rPr>
            </w:pPr>
            <w:r>
              <w:rPr>
                <w:lang w:eastAsia="en-US"/>
              </w:rPr>
              <w:t>Anasınıfı A</w:t>
            </w:r>
          </w:p>
        </w:tc>
        <w:tc>
          <w:tcPr>
            <w:tcW w:w="1325" w:type="dxa"/>
            <w:tcBorders>
              <w:top w:val="single" w:sz="4" w:space="0" w:color="auto"/>
              <w:left w:val="single" w:sz="4" w:space="0" w:color="auto"/>
              <w:bottom w:val="single" w:sz="4" w:space="0" w:color="auto"/>
              <w:right w:val="single" w:sz="4" w:space="0" w:color="auto"/>
            </w:tcBorders>
          </w:tcPr>
          <w:p w:rsidR="00442484" w:rsidRDefault="00442484">
            <w:pPr>
              <w:rPr>
                <w:lang w:eastAsia="en-US"/>
              </w:rPr>
            </w:pPr>
            <w:r>
              <w:rPr>
                <w:lang w:eastAsia="en-US"/>
              </w:rPr>
              <w:t>6</w:t>
            </w:r>
          </w:p>
        </w:tc>
        <w:tc>
          <w:tcPr>
            <w:tcW w:w="1325" w:type="dxa"/>
            <w:tcBorders>
              <w:top w:val="single" w:sz="4" w:space="0" w:color="auto"/>
              <w:left w:val="single" w:sz="4" w:space="0" w:color="auto"/>
              <w:bottom w:val="single" w:sz="4" w:space="0" w:color="auto"/>
              <w:right w:val="single" w:sz="4" w:space="0" w:color="auto"/>
            </w:tcBorders>
          </w:tcPr>
          <w:p w:rsidR="00442484" w:rsidRDefault="00442484">
            <w:pPr>
              <w:rPr>
                <w:lang w:eastAsia="en-US"/>
              </w:rPr>
            </w:pPr>
            <w:r>
              <w:rPr>
                <w:lang w:eastAsia="en-US"/>
              </w:rPr>
              <w:t>18</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rsidR="00442484" w:rsidRDefault="00442484">
            <w:pPr>
              <w:rPr>
                <w:lang w:eastAsia="en-US"/>
              </w:rPr>
            </w:pPr>
            <w:r>
              <w:rPr>
                <w:lang w:eastAsia="en-US"/>
              </w:rPr>
              <w:t>24</w:t>
            </w:r>
          </w:p>
        </w:tc>
        <w:tc>
          <w:tcPr>
            <w:tcW w:w="1324" w:type="dxa"/>
            <w:tcBorders>
              <w:top w:val="single" w:sz="6" w:space="0" w:color="auto"/>
              <w:left w:val="single" w:sz="12" w:space="0" w:color="auto"/>
              <w:bottom w:val="single" w:sz="6" w:space="0" w:color="auto"/>
              <w:right w:val="single" w:sz="6" w:space="0" w:color="auto"/>
            </w:tcBorders>
          </w:tcPr>
          <w:p w:rsidR="00442484" w:rsidRDefault="00442484">
            <w:pPr>
              <w:rPr>
                <w:lang w:eastAsia="en-US"/>
              </w:rPr>
            </w:pPr>
          </w:p>
        </w:tc>
        <w:tc>
          <w:tcPr>
            <w:tcW w:w="1325" w:type="dxa"/>
            <w:tcBorders>
              <w:top w:val="single" w:sz="6" w:space="0" w:color="auto"/>
              <w:left w:val="single" w:sz="6" w:space="0" w:color="auto"/>
              <w:bottom w:val="single" w:sz="6" w:space="0" w:color="auto"/>
              <w:right w:val="single" w:sz="6" w:space="0" w:color="auto"/>
            </w:tcBorders>
          </w:tcPr>
          <w:p w:rsidR="00442484" w:rsidRDefault="00442484">
            <w:pPr>
              <w:rPr>
                <w:lang w:eastAsia="en-US"/>
              </w:rPr>
            </w:pPr>
          </w:p>
        </w:tc>
        <w:tc>
          <w:tcPr>
            <w:tcW w:w="1325" w:type="dxa"/>
            <w:tcBorders>
              <w:top w:val="single" w:sz="6" w:space="0" w:color="auto"/>
              <w:left w:val="single" w:sz="6" w:space="0" w:color="auto"/>
              <w:bottom w:val="single" w:sz="6" w:space="0" w:color="auto"/>
              <w:right w:val="single" w:sz="6" w:space="0" w:color="auto"/>
            </w:tcBorders>
          </w:tcPr>
          <w:p w:rsidR="00442484" w:rsidRDefault="00442484">
            <w:pPr>
              <w:rPr>
                <w:lang w:eastAsia="en-US"/>
              </w:rPr>
            </w:pP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42484" w:rsidRDefault="00442484">
            <w:pPr>
              <w:rPr>
                <w:lang w:eastAsia="en-US"/>
              </w:rPr>
            </w:pPr>
          </w:p>
        </w:tc>
      </w:tr>
      <w:tr w:rsidR="00442484" w:rsidTr="00442484">
        <w:tc>
          <w:tcPr>
            <w:tcW w:w="1324" w:type="dxa"/>
            <w:tcBorders>
              <w:top w:val="single" w:sz="4" w:space="0" w:color="auto"/>
              <w:left w:val="single" w:sz="4" w:space="0" w:color="auto"/>
              <w:bottom w:val="single" w:sz="4" w:space="0" w:color="auto"/>
              <w:right w:val="single" w:sz="4" w:space="0" w:color="auto"/>
            </w:tcBorders>
          </w:tcPr>
          <w:p w:rsidR="00442484" w:rsidRDefault="00442484">
            <w:pPr>
              <w:rPr>
                <w:lang w:eastAsia="en-US"/>
              </w:rPr>
            </w:pPr>
            <w:r>
              <w:rPr>
                <w:lang w:eastAsia="en-US"/>
              </w:rPr>
              <w:t>Anasınıfı B</w:t>
            </w:r>
          </w:p>
        </w:tc>
        <w:tc>
          <w:tcPr>
            <w:tcW w:w="1325" w:type="dxa"/>
            <w:tcBorders>
              <w:top w:val="single" w:sz="4" w:space="0" w:color="auto"/>
              <w:left w:val="single" w:sz="4" w:space="0" w:color="auto"/>
              <w:bottom w:val="single" w:sz="4" w:space="0" w:color="auto"/>
              <w:right w:val="single" w:sz="4" w:space="0" w:color="auto"/>
            </w:tcBorders>
          </w:tcPr>
          <w:p w:rsidR="00442484" w:rsidRDefault="00442484">
            <w:pPr>
              <w:rPr>
                <w:lang w:eastAsia="en-US"/>
              </w:rPr>
            </w:pPr>
            <w:r>
              <w:rPr>
                <w:lang w:eastAsia="en-US"/>
              </w:rPr>
              <w:t>10</w:t>
            </w:r>
          </w:p>
        </w:tc>
        <w:tc>
          <w:tcPr>
            <w:tcW w:w="1325" w:type="dxa"/>
            <w:tcBorders>
              <w:top w:val="single" w:sz="4" w:space="0" w:color="auto"/>
              <w:left w:val="single" w:sz="4" w:space="0" w:color="auto"/>
              <w:bottom w:val="single" w:sz="4" w:space="0" w:color="auto"/>
              <w:right w:val="single" w:sz="4" w:space="0" w:color="auto"/>
            </w:tcBorders>
          </w:tcPr>
          <w:p w:rsidR="00442484" w:rsidRDefault="00442484">
            <w:pPr>
              <w:rPr>
                <w:lang w:eastAsia="en-US"/>
              </w:rPr>
            </w:pPr>
            <w:r>
              <w:rPr>
                <w:lang w:eastAsia="en-US"/>
              </w:rPr>
              <w:t>14</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rsidR="00442484" w:rsidRDefault="00442484">
            <w:pPr>
              <w:rPr>
                <w:lang w:eastAsia="en-US"/>
              </w:rPr>
            </w:pPr>
            <w:r>
              <w:rPr>
                <w:lang w:eastAsia="en-US"/>
              </w:rPr>
              <w:t>24</w:t>
            </w:r>
          </w:p>
        </w:tc>
        <w:tc>
          <w:tcPr>
            <w:tcW w:w="1324" w:type="dxa"/>
            <w:tcBorders>
              <w:top w:val="single" w:sz="6" w:space="0" w:color="auto"/>
              <w:left w:val="single" w:sz="12" w:space="0" w:color="auto"/>
              <w:bottom w:val="single" w:sz="6" w:space="0" w:color="auto"/>
              <w:right w:val="single" w:sz="6" w:space="0" w:color="auto"/>
            </w:tcBorders>
          </w:tcPr>
          <w:p w:rsidR="00442484" w:rsidRDefault="00442484">
            <w:pPr>
              <w:rPr>
                <w:lang w:eastAsia="en-US"/>
              </w:rPr>
            </w:pPr>
          </w:p>
        </w:tc>
        <w:tc>
          <w:tcPr>
            <w:tcW w:w="1325" w:type="dxa"/>
            <w:tcBorders>
              <w:top w:val="single" w:sz="6" w:space="0" w:color="auto"/>
              <w:left w:val="single" w:sz="6" w:space="0" w:color="auto"/>
              <w:bottom w:val="single" w:sz="6" w:space="0" w:color="auto"/>
              <w:right w:val="single" w:sz="6" w:space="0" w:color="auto"/>
            </w:tcBorders>
          </w:tcPr>
          <w:p w:rsidR="00442484" w:rsidRDefault="00442484">
            <w:pPr>
              <w:rPr>
                <w:lang w:eastAsia="en-US"/>
              </w:rPr>
            </w:pPr>
          </w:p>
        </w:tc>
        <w:tc>
          <w:tcPr>
            <w:tcW w:w="1325" w:type="dxa"/>
            <w:tcBorders>
              <w:top w:val="single" w:sz="6" w:space="0" w:color="auto"/>
              <w:left w:val="single" w:sz="6" w:space="0" w:color="auto"/>
              <w:bottom w:val="single" w:sz="6" w:space="0" w:color="auto"/>
              <w:right w:val="single" w:sz="6" w:space="0" w:color="auto"/>
            </w:tcBorders>
          </w:tcPr>
          <w:p w:rsidR="00442484" w:rsidRDefault="00442484">
            <w:pPr>
              <w:rPr>
                <w:lang w:eastAsia="en-US"/>
              </w:rPr>
            </w:pP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42484" w:rsidRDefault="00442484">
            <w:pPr>
              <w:rPr>
                <w:lang w:eastAsia="en-US"/>
              </w:rPr>
            </w:pPr>
          </w:p>
        </w:tc>
      </w:tr>
      <w:tr w:rsidR="00442484" w:rsidTr="00442484">
        <w:tc>
          <w:tcPr>
            <w:tcW w:w="1324" w:type="dxa"/>
            <w:tcBorders>
              <w:top w:val="single" w:sz="4" w:space="0" w:color="auto"/>
              <w:left w:val="single" w:sz="4" w:space="0" w:color="auto"/>
              <w:bottom w:val="single" w:sz="4" w:space="0" w:color="auto"/>
              <w:right w:val="single" w:sz="4" w:space="0" w:color="auto"/>
            </w:tcBorders>
          </w:tcPr>
          <w:p w:rsidR="00442484" w:rsidRDefault="00442484">
            <w:pPr>
              <w:rPr>
                <w:lang w:eastAsia="en-US"/>
              </w:rPr>
            </w:pPr>
            <w:r>
              <w:rPr>
                <w:lang w:eastAsia="en-US"/>
              </w:rPr>
              <w:t>Anasınıfı C</w:t>
            </w:r>
          </w:p>
        </w:tc>
        <w:tc>
          <w:tcPr>
            <w:tcW w:w="1325" w:type="dxa"/>
            <w:tcBorders>
              <w:top w:val="single" w:sz="4" w:space="0" w:color="auto"/>
              <w:left w:val="single" w:sz="4" w:space="0" w:color="auto"/>
              <w:bottom w:val="single" w:sz="4" w:space="0" w:color="auto"/>
              <w:right w:val="single" w:sz="4" w:space="0" w:color="auto"/>
            </w:tcBorders>
          </w:tcPr>
          <w:p w:rsidR="00442484" w:rsidRDefault="00442484">
            <w:pPr>
              <w:rPr>
                <w:lang w:eastAsia="en-US"/>
              </w:rPr>
            </w:pPr>
            <w:r>
              <w:rPr>
                <w:lang w:eastAsia="en-US"/>
              </w:rPr>
              <w:t>20</w:t>
            </w:r>
          </w:p>
        </w:tc>
        <w:tc>
          <w:tcPr>
            <w:tcW w:w="1325" w:type="dxa"/>
            <w:tcBorders>
              <w:top w:val="single" w:sz="4" w:space="0" w:color="auto"/>
              <w:left w:val="single" w:sz="4" w:space="0" w:color="auto"/>
              <w:bottom w:val="single" w:sz="4" w:space="0" w:color="auto"/>
              <w:right w:val="single" w:sz="4" w:space="0" w:color="auto"/>
            </w:tcBorders>
          </w:tcPr>
          <w:p w:rsidR="00442484" w:rsidRDefault="00442484">
            <w:pPr>
              <w:rPr>
                <w:lang w:eastAsia="en-US"/>
              </w:rPr>
            </w:pPr>
            <w:r>
              <w:rPr>
                <w:lang w:eastAsia="en-US"/>
              </w:rPr>
              <w:t>26</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rsidR="00442484" w:rsidRDefault="00442484">
            <w:pPr>
              <w:rPr>
                <w:lang w:eastAsia="en-US"/>
              </w:rPr>
            </w:pPr>
            <w:r>
              <w:rPr>
                <w:lang w:eastAsia="en-US"/>
              </w:rPr>
              <w:t>46</w:t>
            </w:r>
          </w:p>
        </w:tc>
        <w:tc>
          <w:tcPr>
            <w:tcW w:w="1324" w:type="dxa"/>
            <w:tcBorders>
              <w:top w:val="single" w:sz="6" w:space="0" w:color="auto"/>
              <w:left w:val="single" w:sz="12" w:space="0" w:color="auto"/>
              <w:bottom w:val="single" w:sz="6" w:space="0" w:color="auto"/>
              <w:right w:val="single" w:sz="6" w:space="0" w:color="auto"/>
            </w:tcBorders>
          </w:tcPr>
          <w:p w:rsidR="00442484" w:rsidRDefault="00442484">
            <w:pPr>
              <w:rPr>
                <w:lang w:eastAsia="en-US"/>
              </w:rPr>
            </w:pPr>
          </w:p>
        </w:tc>
        <w:tc>
          <w:tcPr>
            <w:tcW w:w="1325" w:type="dxa"/>
            <w:tcBorders>
              <w:top w:val="single" w:sz="6" w:space="0" w:color="auto"/>
              <w:left w:val="single" w:sz="6" w:space="0" w:color="auto"/>
              <w:bottom w:val="single" w:sz="6" w:space="0" w:color="auto"/>
              <w:right w:val="single" w:sz="6" w:space="0" w:color="auto"/>
            </w:tcBorders>
          </w:tcPr>
          <w:p w:rsidR="00442484" w:rsidRDefault="00442484">
            <w:pPr>
              <w:rPr>
                <w:lang w:eastAsia="en-US"/>
              </w:rPr>
            </w:pPr>
          </w:p>
        </w:tc>
        <w:tc>
          <w:tcPr>
            <w:tcW w:w="1325" w:type="dxa"/>
            <w:tcBorders>
              <w:top w:val="single" w:sz="6" w:space="0" w:color="auto"/>
              <w:left w:val="single" w:sz="6" w:space="0" w:color="auto"/>
              <w:bottom w:val="single" w:sz="6" w:space="0" w:color="auto"/>
              <w:right w:val="single" w:sz="6" w:space="0" w:color="auto"/>
            </w:tcBorders>
          </w:tcPr>
          <w:p w:rsidR="00442484" w:rsidRDefault="00442484">
            <w:pPr>
              <w:rPr>
                <w:lang w:eastAsia="en-US"/>
              </w:rPr>
            </w:pP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42484" w:rsidRDefault="00442484">
            <w:pPr>
              <w:rPr>
                <w:lang w:eastAsia="en-US"/>
              </w:rPr>
            </w:pPr>
          </w:p>
        </w:tc>
      </w:tr>
    </w:tbl>
    <w:p w:rsidR="0011522D" w:rsidRDefault="0011522D" w:rsidP="006517D8"/>
    <w:p w:rsidR="00C726D2" w:rsidRPr="00BC3CB3" w:rsidRDefault="00C726D2" w:rsidP="006517D8">
      <w:pPr>
        <w:pStyle w:val="Balk3"/>
        <w:rPr>
          <w:b/>
          <w:color w:val="548DD4" w:themeColor="text2" w:themeTint="99"/>
        </w:rPr>
      </w:pPr>
      <w:r w:rsidRPr="00BC3CB3">
        <w:rPr>
          <w:b/>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DD2552" w:rsidP="006517D8">
            <w:r>
              <w:t>0</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DD2552"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DD2552" w:rsidP="006517D8">
            <w:r>
              <w:t>4</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DD2552" w:rsidP="006517D8">
            <w:r>
              <w:t>6</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DD2552" w:rsidP="006517D8">
            <w:r>
              <w:t>8</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DD2552"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DD2552" w:rsidP="006517D8">
            <w:r>
              <w:t>3</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DD2552" w:rsidP="006517D8">
            <w:r>
              <w:t xml:space="preserve">16 </w:t>
            </w:r>
            <w:proofErr w:type="spellStart"/>
            <w:r>
              <w:t>mbps</w:t>
            </w:r>
            <w:proofErr w:type="spellEnd"/>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BC3CB3" w:rsidRDefault="00C726D2" w:rsidP="006517D8">
      <w:pPr>
        <w:pStyle w:val="Balk3"/>
        <w:rPr>
          <w:b/>
          <w:color w:val="548DD4" w:themeColor="text2" w:themeTint="99"/>
        </w:rPr>
      </w:pPr>
      <w:r w:rsidRPr="00BC3CB3">
        <w:rPr>
          <w:b/>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11522D" w:rsidP="006517D8">
            <w:r>
              <w:t>103.451,56</w:t>
            </w:r>
            <w:r w:rsidR="00A91B8C">
              <w:t>TL</w:t>
            </w:r>
          </w:p>
        </w:tc>
        <w:tc>
          <w:tcPr>
            <w:tcW w:w="2357" w:type="dxa"/>
            <w:shd w:val="clear" w:color="auto" w:fill="auto"/>
          </w:tcPr>
          <w:p w:rsidR="00C726D2" w:rsidRPr="00987750" w:rsidRDefault="0011522D" w:rsidP="006517D8">
            <w:r>
              <w:t>98.555,72</w:t>
            </w:r>
            <w:r w:rsidR="00A91B8C">
              <w:t>TL</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11522D" w:rsidP="006517D8">
            <w:r>
              <w:t>44.454,94</w:t>
            </w:r>
            <w:r w:rsidR="00A91B8C">
              <w:t>TL</w:t>
            </w:r>
          </w:p>
        </w:tc>
        <w:tc>
          <w:tcPr>
            <w:tcW w:w="2357" w:type="dxa"/>
            <w:shd w:val="clear" w:color="auto" w:fill="auto"/>
          </w:tcPr>
          <w:p w:rsidR="00C726D2" w:rsidRPr="00987750" w:rsidRDefault="0011522D" w:rsidP="006517D8">
            <w:r>
              <w:t>31.983,5</w:t>
            </w:r>
            <w:r w:rsidR="00A91B8C">
              <w:t>TL</w:t>
            </w:r>
          </w:p>
        </w:tc>
      </w:tr>
    </w:tbl>
    <w:p w:rsidR="00C726D2" w:rsidRPr="00BC3CB3" w:rsidRDefault="00C726D2" w:rsidP="006517D8">
      <w:pPr>
        <w:pStyle w:val="Balk2"/>
        <w:rPr>
          <w:color w:val="FF0000"/>
        </w:rPr>
      </w:pPr>
      <w:bookmarkStart w:id="21" w:name="_Toc531097536"/>
      <w:bookmarkStart w:id="22" w:name="_Toc416085140"/>
      <w:r w:rsidRPr="00BC3CB3">
        <w:rPr>
          <w:color w:val="FF0000"/>
        </w:rPr>
        <w:lastRenderedPageBreak/>
        <w:t>PAYDAŞ ANALİZİ</w:t>
      </w:r>
      <w:bookmarkEnd w:id="21"/>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14:anchorId="013C65C4" wp14:editId="0518D298">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726D2" w:rsidRPr="00987750" w:rsidRDefault="00C726D2" w:rsidP="006517D8"/>
    <w:p w:rsidR="00C726D2" w:rsidRPr="00B06ED6" w:rsidRDefault="00C726D2" w:rsidP="00B06ED6">
      <w:r w:rsidRPr="00987750">
        <w:t xml:space="preserve">Paydaş anketlerine ilişkin ortaya çıkan temel sonuçlara altta yer verilmiştir: </w:t>
      </w:r>
    </w:p>
    <w:tbl>
      <w:tblPr>
        <w:tblW w:w="10788" w:type="dxa"/>
        <w:tblInd w:w="55" w:type="dxa"/>
        <w:tblLayout w:type="fixed"/>
        <w:tblCellMar>
          <w:left w:w="70" w:type="dxa"/>
          <w:right w:w="70" w:type="dxa"/>
        </w:tblCellMar>
        <w:tblLook w:val="04A0" w:firstRow="1" w:lastRow="0" w:firstColumn="1" w:lastColumn="0" w:noHBand="0" w:noVBand="1"/>
      </w:tblPr>
      <w:tblGrid>
        <w:gridCol w:w="539"/>
        <w:gridCol w:w="6989"/>
        <w:gridCol w:w="709"/>
        <w:gridCol w:w="709"/>
        <w:gridCol w:w="708"/>
        <w:gridCol w:w="567"/>
        <w:gridCol w:w="567"/>
      </w:tblGrid>
      <w:tr w:rsidR="00435BDC" w:rsidRPr="00435BDC" w:rsidTr="00435BDC">
        <w:trPr>
          <w:trHeight w:val="2134"/>
        </w:trPr>
        <w:tc>
          <w:tcPr>
            <w:tcW w:w="10788" w:type="dxa"/>
            <w:gridSpan w:val="7"/>
            <w:tcBorders>
              <w:top w:val="nil"/>
              <w:left w:val="nil"/>
              <w:right w:val="nil"/>
            </w:tcBorders>
            <w:shd w:val="clear" w:color="auto" w:fill="auto"/>
            <w:vAlign w:val="center"/>
            <w:hideMark/>
          </w:tcPr>
          <w:p w:rsidR="00435BDC" w:rsidRPr="00BC3CB3" w:rsidRDefault="00CD74C5" w:rsidP="00435BDC">
            <w:pPr>
              <w:spacing w:after="0" w:line="240" w:lineRule="auto"/>
              <w:contextualSpacing/>
              <w:jc w:val="center"/>
              <w:rPr>
                <w:rFonts w:ascii="Times New Roman" w:eastAsia="Calibri" w:hAnsi="Times New Roman"/>
                <w:b/>
                <w:bCs/>
                <w:color w:val="FF0000"/>
                <w:sz w:val="20"/>
                <w:szCs w:val="16"/>
                <w:lang w:eastAsia="en-US"/>
              </w:rPr>
            </w:pPr>
            <w:bookmarkStart w:id="23" w:name="RANGE!A1"/>
            <w:r w:rsidRPr="00BC3CB3">
              <w:rPr>
                <w:rFonts w:ascii="Times New Roman" w:eastAsia="Calibri" w:hAnsi="Times New Roman"/>
                <w:b/>
                <w:bCs/>
                <w:color w:val="FF0000"/>
                <w:sz w:val="20"/>
                <w:szCs w:val="16"/>
                <w:lang w:eastAsia="en-US"/>
              </w:rPr>
              <w:lastRenderedPageBreak/>
              <w:t>AKŞEMSETTİN</w:t>
            </w:r>
            <w:r w:rsidR="00435BDC" w:rsidRPr="00BC3CB3">
              <w:rPr>
                <w:rFonts w:ascii="Times New Roman" w:eastAsia="Calibri" w:hAnsi="Times New Roman"/>
                <w:b/>
                <w:bCs/>
                <w:color w:val="FF0000"/>
                <w:sz w:val="20"/>
                <w:szCs w:val="16"/>
                <w:lang w:eastAsia="en-US"/>
              </w:rPr>
              <w:t xml:space="preserve"> İLKOKULU</w:t>
            </w:r>
            <w:r w:rsidR="00435BDC" w:rsidRPr="00BC3CB3">
              <w:rPr>
                <w:rFonts w:ascii="Times New Roman" w:eastAsia="Calibri" w:hAnsi="Times New Roman"/>
                <w:b/>
                <w:bCs/>
                <w:color w:val="FF0000"/>
                <w:sz w:val="20"/>
                <w:szCs w:val="16"/>
                <w:lang w:eastAsia="en-US"/>
              </w:rPr>
              <w:br/>
              <w:t>ÖĞRENCİ MEMNUNİYET ANKETİ</w:t>
            </w:r>
          </w:p>
          <w:bookmarkEnd w:id="23"/>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B06ED6">
              <w:rPr>
                <w:rFonts w:ascii="Times New Roman" w:eastAsia="Calibri" w:hAnsi="Times New Roman"/>
                <w:sz w:val="20"/>
                <w:szCs w:val="16"/>
                <w:lang w:eastAsia="en-US"/>
              </w:rPr>
              <w:t xml:space="preserve">          Değerli Öğrencimiz, sizlere daha kaliteli hizmet verebilmek için </w:t>
            </w:r>
            <w:proofErr w:type="gramStart"/>
            <w:r w:rsidRPr="00B06ED6">
              <w:rPr>
                <w:rFonts w:ascii="Times New Roman" w:eastAsia="Calibri" w:hAnsi="Times New Roman"/>
                <w:sz w:val="20"/>
                <w:szCs w:val="16"/>
                <w:lang w:eastAsia="en-US"/>
              </w:rPr>
              <w:t xml:space="preserve">okuldaki </w:t>
            </w:r>
            <w:r w:rsidR="00BC3CB3">
              <w:rPr>
                <w:rFonts w:ascii="Times New Roman" w:eastAsia="Calibri" w:hAnsi="Times New Roman"/>
                <w:sz w:val="20"/>
                <w:szCs w:val="16"/>
                <w:lang w:eastAsia="en-US"/>
              </w:rPr>
              <w:t xml:space="preserve"> </w:t>
            </w:r>
            <w:r w:rsidRPr="00B06ED6">
              <w:rPr>
                <w:rFonts w:ascii="Times New Roman" w:eastAsia="Calibri" w:hAnsi="Times New Roman"/>
                <w:sz w:val="20"/>
                <w:szCs w:val="16"/>
                <w:lang w:eastAsia="en-US"/>
              </w:rPr>
              <w:t xml:space="preserve"> uygulamalarla</w:t>
            </w:r>
            <w:proofErr w:type="gramEnd"/>
            <w:r w:rsidRPr="00B06ED6">
              <w:rPr>
                <w:rFonts w:ascii="Times New Roman" w:eastAsia="Calibri" w:hAnsi="Times New Roman"/>
                <w:sz w:val="20"/>
                <w:szCs w:val="16"/>
                <w:lang w:eastAsia="en-US"/>
              </w:rPr>
              <w:t xml:space="preserve"> ilgili görüşlerinize ihtiyaç duyulmaktadır. Aşağıdaki anket ifadelerini dikkatlice okumanızı ve "Tam(5)" "Çok(4)", "Orta(3)", "Az(2)", "Hiç(1)",  seçeneklerinden size uygun olan birini  (x) </w:t>
            </w:r>
            <w:proofErr w:type="gramStart"/>
            <w:r w:rsidRPr="00B06ED6">
              <w:rPr>
                <w:rFonts w:ascii="Times New Roman" w:eastAsia="Calibri" w:hAnsi="Times New Roman"/>
                <w:sz w:val="20"/>
                <w:szCs w:val="16"/>
                <w:lang w:eastAsia="en-US"/>
              </w:rPr>
              <w:t xml:space="preserve">şeklinde </w:t>
            </w:r>
            <w:r w:rsidR="00BC3CB3">
              <w:rPr>
                <w:rFonts w:ascii="Times New Roman" w:eastAsia="Calibri" w:hAnsi="Times New Roman"/>
                <w:sz w:val="20"/>
                <w:szCs w:val="16"/>
                <w:lang w:eastAsia="en-US"/>
              </w:rPr>
              <w:t xml:space="preserve">  </w:t>
            </w:r>
            <w:r w:rsidRPr="00B06ED6">
              <w:rPr>
                <w:rFonts w:ascii="Times New Roman" w:eastAsia="Calibri" w:hAnsi="Times New Roman"/>
                <w:sz w:val="20"/>
                <w:szCs w:val="16"/>
                <w:lang w:eastAsia="en-US"/>
              </w:rPr>
              <w:t>işaretleyerek</w:t>
            </w:r>
            <w:proofErr w:type="gramEnd"/>
            <w:r w:rsidRPr="00B06ED6">
              <w:rPr>
                <w:rFonts w:ascii="Times New Roman" w:eastAsia="Calibri" w:hAnsi="Times New Roman"/>
                <w:sz w:val="20"/>
                <w:szCs w:val="16"/>
                <w:lang w:eastAsia="en-US"/>
              </w:rPr>
              <w:t xml:space="preserve"> belirtmenizi rica ederiz. Tüm soruları eksiksiz ve samimiyetle doldurmanızı rica eder, katkılarınız için teşekkür ederiz.                                                                                                                                                                                                                   </w:t>
            </w:r>
            <w:r w:rsidRPr="00B06ED6">
              <w:rPr>
                <w:rFonts w:ascii="Times New Roman" w:eastAsia="Calibri" w:hAnsi="Times New Roman"/>
                <w:sz w:val="20"/>
                <w:szCs w:val="16"/>
                <w:lang w:eastAsia="en-US"/>
              </w:rPr>
              <w:br/>
              <w:t xml:space="preserve">                                                                                                                                                                          </w:t>
            </w:r>
            <w:r w:rsidRPr="00B06ED6">
              <w:rPr>
                <w:rFonts w:ascii="Times New Roman" w:eastAsia="Calibri" w:hAnsi="Times New Roman"/>
                <w:sz w:val="20"/>
                <w:szCs w:val="16"/>
                <w:lang w:eastAsia="en-US"/>
              </w:rPr>
              <w:br/>
              <w:t xml:space="preserve">                                                                                                                                                             Stratejik Plan Hazırlama Kurulu</w:t>
            </w:r>
          </w:p>
        </w:tc>
      </w:tr>
      <w:tr w:rsidR="00435BDC" w:rsidRPr="00CD74C5" w:rsidTr="00435BDC">
        <w:trPr>
          <w:trHeight w:val="58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S.N.</w:t>
            </w:r>
          </w:p>
        </w:tc>
        <w:tc>
          <w:tcPr>
            <w:tcW w:w="10249" w:type="dxa"/>
            <w:gridSpan w:val="6"/>
            <w:tcBorders>
              <w:top w:val="single" w:sz="4" w:space="0" w:color="auto"/>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GÖSTERGELER</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A) Okul/Kurum Hizmetlerine Ulaşma</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1</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xml:space="preserve">Okul </w:t>
            </w:r>
            <w:proofErr w:type="gramStart"/>
            <w:r w:rsidRPr="00CD74C5">
              <w:rPr>
                <w:rFonts w:ascii="Times New Roman" w:eastAsia="Calibri" w:hAnsi="Times New Roman"/>
                <w:sz w:val="16"/>
                <w:szCs w:val="16"/>
                <w:lang w:eastAsia="en-US"/>
              </w:rPr>
              <w:t>kütüphanesinden  yararlanabilirim</w:t>
            </w:r>
            <w:proofErr w:type="gramEnd"/>
            <w:r w:rsidRPr="00CD74C5">
              <w:rPr>
                <w:rFonts w:ascii="Times New Roman" w:eastAsia="Calibri" w:hAnsi="Times New Roman"/>
                <w:sz w:val="16"/>
                <w:szCs w:val="16"/>
                <w:lang w:eastAsia="en-US"/>
              </w:rPr>
              <w:t>.</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2</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xml:space="preserve">Okul laboratuvarlarından (bilgisayar, fizik, kimya, </w:t>
            </w:r>
            <w:proofErr w:type="spellStart"/>
            <w:r w:rsidRPr="00CD74C5">
              <w:rPr>
                <w:rFonts w:ascii="Times New Roman" w:eastAsia="Calibri" w:hAnsi="Times New Roman"/>
                <w:sz w:val="16"/>
                <w:szCs w:val="16"/>
                <w:lang w:eastAsia="en-US"/>
              </w:rPr>
              <w:t>vb</w:t>
            </w:r>
            <w:proofErr w:type="spellEnd"/>
            <w:r w:rsidRPr="00CD74C5">
              <w:rPr>
                <w:rFonts w:ascii="Times New Roman" w:eastAsia="Calibri" w:hAnsi="Times New Roman"/>
                <w:sz w:val="16"/>
                <w:szCs w:val="16"/>
                <w:lang w:eastAsia="en-US"/>
              </w:rPr>
              <w:t>) yararlanabilirim.</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3</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xml:space="preserve">Okulun rehberlik </w:t>
            </w:r>
            <w:proofErr w:type="gramStart"/>
            <w:r w:rsidRPr="00CD74C5">
              <w:rPr>
                <w:rFonts w:ascii="Times New Roman" w:eastAsia="Calibri" w:hAnsi="Times New Roman"/>
                <w:sz w:val="16"/>
                <w:szCs w:val="16"/>
                <w:lang w:eastAsia="en-US"/>
              </w:rPr>
              <w:t>servisinden  faydalanabilirim</w:t>
            </w:r>
            <w:proofErr w:type="gramEnd"/>
            <w:r w:rsidRPr="00CD74C5">
              <w:rPr>
                <w:rFonts w:ascii="Times New Roman" w:eastAsia="Calibri" w:hAnsi="Times New Roman"/>
                <w:sz w:val="16"/>
                <w:szCs w:val="16"/>
                <w:lang w:eastAsia="en-US"/>
              </w:rPr>
              <w:t>.</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4</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xml:space="preserve">Okulun </w:t>
            </w:r>
            <w:proofErr w:type="gramStart"/>
            <w:r w:rsidRPr="00CD74C5">
              <w:rPr>
                <w:rFonts w:ascii="Times New Roman" w:eastAsia="Calibri" w:hAnsi="Times New Roman"/>
                <w:sz w:val="16"/>
                <w:szCs w:val="16"/>
                <w:lang w:eastAsia="en-US"/>
              </w:rPr>
              <w:t xml:space="preserve">spor </w:t>
            </w:r>
            <w:r w:rsidR="00CD74C5" w:rsidRPr="00CD74C5">
              <w:rPr>
                <w:rFonts w:ascii="Times New Roman" w:eastAsia="Calibri" w:hAnsi="Times New Roman"/>
                <w:sz w:val="16"/>
                <w:szCs w:val="16"/>
                <w:lang w:eastAsia="en-US"/>
              </w:rPr>
              <w:t xml:space="preserve"> </w:t>
            </w:r>
            <w:r w:rsidRPr="00CD74C5">
              <w:rPr>
                <w:rFonts w:ascii="Times New Roman" w:eastAsia="Calibri" w:hAnsi="Times New Roman"/>
                <w:sz w:val="16"/>
                <w:szCs w:val="16"/>
                <w:lang w:eastAsia="en-US"/>
              </w:rPr>
              <w:t>tesislerinden</w:t>
            </w:r>
            <w:proofErr w:type="gramEnd"/>
            <w:r w:rsidRPr="00CD74C5">
              <w:rPr>
                <w:rFonts w:ascii="Times New Roman" w:eastAsia="Calibri" w:hAnsi="Times New Roman"/>
                <w:sz w:val="16"/>
                <w:szCs w:val="16"/>
                <w:lang w:eastAsia="en-US"/>
              </w:rPr>
              <w:t xml:space="preserve"> yararlanabilirim.</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B) İletişim</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5</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Duyurular zamanında iletilir.</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6</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 yöneticileri ile iletişim kurabilirim.</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7</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Okulda öğretmenlerimle iletişim kurabilirim.</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8</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Okulda diğer çalışanlarla iletişim kurabilirim.</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 xml:space="preserve">C) </w:t>
            </w:r>
            <w:proofErr w:type="gramStart"/>
            <w:r w:rsidRPr="00CD74C5">
              <w:rPr>
                <w:rFonts w:ascii="Times New Roman" w:eastAsia="Calibri" w:hAnsi="Times New Roman"/>
                <w:b/>
                <w:bCs/>
                <w:sz w:val="16"/>
                <w:szCs w:val="16"/>
                <w:lang w:eastAsia="en-US"/>
              </w:rPr>
              <w:t>Şikayetler</w:t>
            </w:r>
            <w:proofErr w:type="gramEnd"/>
            <w:r w:rsidRPr="00CD74C5">
              <w:rPr>
                <w:rFonts w:ascii="Times New Roman" w:eastAsia="Calibri" w:hAnsi="Times New Roman"/>
                <w:b/>
                <w:bCs/>
                <w:sz w:val="16"/>
                <w:szCs w:val="16"/>
                <w:lang w:eastAsia="en-US"/>
              </w:rPr>
              <w:t xml:space="preserve"> (Dinleme, Dikkate Alınma ve Yanıtlama)</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9</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xml:space="preserve">Okulumuzda dilek ve şikayet </w:t>
            </w:r>
            <w:proofErr w:type="gramStart"/>
            <w:r w:rsidRPr="00CD74C5">
              <w:rPr>
                <w:rFonts w:ascii="Times New Roman" w:eastAsia="Calibri" w:hAnsi="Times New Roman"/>
                <w:sz w:val="16"/>
                <w:szCs w:val="16"/>
                <w:lang w:eastAsia="en-US"/>
              </w:rPr>
              <w:t>kutusu  kullanılır</w:t>
            </w:r>
            <w:proofErr w:type="gramEnd"/>
            <w:r w:rsidRPr="00CD74C5">
              <w:rPr>
                <w:rFonts w:ascii="Times New Roman" w:eastAsia="Calibri" w:hAnsi="Times New Roman"/>
                <w:sz w:val="16"/>
                <w:szCs w:val="16"/>
                <w:lang w:eastAsia="en-US"/>
              </w:rPr>
              <w:t>.</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10</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xml:space="preserve">Okula ilettiğimiz dilek, öneri ve </w:t>
            </w:r>
            <w:proofErr w:type="gramStart"/>
            <w:r w:rsidRPr="00CD74C5">
              <w:rPr>
                <w:rFonts w:ascii="Times New Roman" w:eastAsia="Calibri" w:hAnsi="Times New Roman"/>
                <w:sz w:val="16"/>
                <w:szCs w:val="16"/>
                <w:lang w:eastAsia="en-US"/>
              </w:rPr>
              <w:t>şikayetler</w:t>
            </w:r>
            <w:proofErr w:type="gramEnd"/>
            <w:r w:rsidRPr="00CD74C5">
              <w:rPr>
                <w:rFonts w:ascii="Times New Roman" w:eastAsia="Calibri" w:hAnsi="Times New Roman"/>
                <w:sz w:val="16"/>
                <w:szCs w:val="16"/>
                <w:lang w:eastAsia="en-US"/>
              </w:rPr>
              <w:t xml:space="preserve"> dikkate alınır ve cevap verilir.</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D) Güvenilirlik</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lastRenderedPageBreak/>
              <w:t>11</w:t>
            </w:r>
          </w:p>
        </w:tc>
        <w:tc>
          <w:tcPr>
            <w:tcW w:w="698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proofErr w:type="gramStart"/>
            <w:r w:rsidRPr="00CD74C5">
              <w:rPr>
                <w:rFonts w:ascii="Times New Roman" w:eastAsia="Calibri" w:hAnsi="Times New Roman"/>
                <w:sz w:val="16"/>
                <w:szCs w:val="16"/>
                <w:lang w:eastAsia="en-US"/>
              </w:rPr>
              <w:t>Okulumdaki  yöneticilere</w:t>
            </w:r>
            <w:proofErr w:type="gramEnd"/>
            <w:r w:rsidRPr="00CD74C5">
              <w:rPr>
                <w:rFonts w:ascii="Times New Roman" w:eastAsia="Calibri" w:hAnsi="Times New Roman"/>
                <w:sz w:val="16"/>
                <w:szCs w:val="16"/>
                <w:lang w:eastAsia="en-US"/>
              </w:rPr>
              <w:t xml:space="preserve">  güvenirim.</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12</w:t>
            </w:r>
          </w:p>
        </w:tc>
        <w:tc>
          <w:tcPr>
            <w:tcW w:w="698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Öğretmenlerime güvenirim.</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13</w:t>
            </w:r>
          </w:p>
        </w:tc>
        <w:tc>
          <w:tcPr>
            <w:tcW w:w="698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Okuldaki diğer çalışanlara güvenirim.</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 xml:space="preserve">E) Rehberlik ve Yönlendirme Hizmetleri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14</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Okulumuzda sınıf rehber öğretmenleri, öğrencilerin bireysel sorunlarıyla ilgilenir.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u w:val="single"/>
                <w:lang w:eastAsia="en-US"/>
              </w:rPr>
            </w:pPr>
            <w:r w:rsidRPr="00CD74C5">
              <w:rPr>
                <w:rFonts w:ascii="Times New Roman" w:eastAsia="Calibri" w:hAnsi="Times New Roman"/>
                <w:sz w:val="16"/>
                <w:szCs w:val="16"/>
                <w:u w:val="single"/>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15</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 Rehberlik Servisinden ihtiyaç duyduğumda bireysel danışmanlık alıyorum.</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16</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Okulumuzda yönlendirme hizmetleri(üst öğretim, alan, bölüm seçimi) yapılmaktadır.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F) Güvenlik</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17</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 yolu (varsa okul servisleri ) güvenlidir.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18</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Okulda yabancı kişilere karşı güvenlik önlemleri alınmaktadır.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19</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Okulda yangın ve doğal afetlere karşı gerekli güvenlik önlemleri alınmaktadır.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G) Kararlara Katılım</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20</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Öğrenci temsilcileri demokratik seçimle belirlenir.</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21</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Okulumuzda bizimle ilgili kararlarda görüşlerimiz dikkate alınır.</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22</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Sınıfta öğrencilerle ilgili alınacak kararlarda öğretmen bizim görüşümüzü de alır.</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H) Öğrenci İşleri</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23</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Okuldan istediğim belgeleri (öğrenci belgesi, kimlik gibi) zamanında alabilirim.</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24</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Okulumuzda sağlık sorunları yaşadığımızda gerekli hassasiyet gösterilir.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I) Ders Programları</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25</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Okulumuzda hazırlanan günlük ders programı derslerin işlenişinde verimli olmamıza katkı sağlamaktadır.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u w:val="single"/>
                <w:lang w:eastAsia="en-US"/>
              </w:rPr>
            </w:pPr>
            <w:r w:rsidRPr="00CD74C5">
              <w:rPr>
                <w:rFonts w:ascii="Times New Roman" w:eastAsia="Calibri" w:hAnsi="Times New Roman"/>
                <w:sz w:val="16"/>
                <w:szCs w:val="16"/>
                <w:u w:val="single"/>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lastRenderedPageBreak/>
              <w:t>26</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Okulumuzda hazırlanan sınav programları sınavlara hazırlanmamda bana yeterli zamanı kazandırmaktadır.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J) Öğrenme/Öğretme Yöntemleri</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ype="page"/>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ype="page"/>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ype="page"/>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ype="page"/>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ype="page"/>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27</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Derslerin işlenişinde farklı yöntemler kullanılmaktadır.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28</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Bize öğrenme ve başarma fırsatı tanınmaktadır.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u w:val="single"/>
                <w:lang w:eastAsia="en-US"/>
              </w:rPr>
            </w:pPr>
            <w:r w:rsidRPr="00CD74C5">
              <w:rPr>
                <w:rFonts w:ascii="Times New Roman" w:eastAsia="Calibri" w:hAnsi="Times New Roman"/>
                <w:sz w:val="16"/>
                <w:szCs w:val="16"/>
                <w:u w:val="single"/>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29</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Öğrendiğimiz teorik bilgilerin (deney, proje, ödev gibi) uygulaması yapılmaktadır.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10"/>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K) Sınıf Ortamı</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30</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Sınıfımız fiziksel olarak (ısı, ışık, havalandırma, oturma düzeni vb.)  yeterlidir.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u w:val="single"/>
                <w:lang w:eastAsia="en-US"/>
              </w:rPr>
            </w:pPr>
            <w:r w:rsidRPr="00CD74C5">
              <w:rPr>
                <w:rFonts w:ascii="Times New Roman" w:eastAsia="Calibri" w:hAnsi="Times New Roman"/>
                <w:sz w:val="16"/>
                <w:szCs w:val="16"/>
                <w:u w:val="single"/>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31</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Sınıftaki öğrenciler arasında iyi bir iletişim vardır.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32</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Sınıf içerisinde kendimi ifade edebilirim.</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L) Ders Araç ve Gereçleri</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33</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Derslerin işlenişinde bilgisayar, tepegöz, harita vb. araç-gereçlerden yararlanılır.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34</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Ders araç gereçlerini kullanabilirim.</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35</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xml:space="preserve">Sınıfta veya </w:t>
            </w:r>
            <w:proofErr w:type="spellStart"/>
            <w:r w:rsidRPr="00CD74C5">
              <w:rPr>
                <w:rFonts w:ascii="Times New Roman" w:eastAsia="Calibri" w:hAnsi="Times New Roman"/>
                <w:sz w:val="16"/>
                <w:szCs w:val="16"/>
                <w:lang w:eastAsia="en-US"/>
              </w:rPr>
              <w:t>laboratuarlarda</w:t>
            </w:r>
            <w:proofErr w:type="spellEnd"/>
            <w:r w:rsidRPr="00CD74C5">
              <w:rPr>
                <w:rFonts w:ascii="Times New Roman" w:eastAsia="Calibri" w:hAnsi="Times New Roman"/>
                <w:sz w:val="16"/>
                <w:szCs w:val="16"/>
                <w:lang w:eastAsia="en-US"/>
              </w:rPr>
              <w:t xml:space="preserve"> yeterli araç gereç bulunmaktadır.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M) Ders Arası (Dinlenme ve İhtiyaçlarını Karşılama Yeterliliği)</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36</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Ders aralarında (teneffüslerde) dinlenme ve ihtiyaçlarımı giderme fırsatını bulabiliyorum.</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37</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Teneffüslerde bir sorun olduğunda nöbetçi öğretmenler hemen müdahale eder.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N) Okulun Fiziki Ortamı</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38</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 her zaman temiz ve bakımlıdır.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u w:val="single"/>
                <w:lang w:eastAsia="en-US"/>
              </w:rPr>
            </w:pPr>
            <w:r w:rsidRPr="00CD74C5">
              <w:rPr>
                <w:rFonts w:ascii="Times New Roman" w:eastAsia="Calibri" w:hAnsi="Times New Roman"/>
                <w:sz w:val="16"/>
                <w:szCs w:val="16"/>
                <w:u w:val="single"/>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39</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xml:space="preserve">Okul binası ve diğer fiziki </w:t>
            </w:r>
            <w:proofErr w:type="gramStart"/>
            <w:r w:rsidRPr="00CD74C5">
              <w:rPr>
                <w:rFonts w:ascii="Times New Roman" w:eastAsia="Calibri" w:hAnsi="Times New Roman"/>
                <w:sz w:val="16"/>
                <w:szCs w:val="16"/>
                <w:lang w:eastAsia="en-US"/>
              </w:rPr>
              <w:t>mekanlar</w:t>
            </w:r>
            <w:proofErr w:type="gramEnd"/>
            <w:r w:rsidRPr="00CD74C5">
              <w:rPr>
                <w:rFonts w:ascii="Times New Roman" w:eastAsia="Calibri" w:hAnsi="Times New Roman"/>
                <w:sz w:val="16"/>
                <w:szCs w:val="16"/>
                <w:lang w:eastAsia="en-US"/>
              </w:rPr>
              <w:t xml:space="preserve"> (Spor salonu, okul bahçesi vb.)  verimli bir şekilde kullanılır.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O)Kantin, Yemekhane, Yatakhaneler (varsa)</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lastRenderedPageBreak/>
              <w:t>40</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 kantininde satılan malzemeler güvenilir ve sağlıklıdır.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41</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Kantinde ihtiyaç duyduğum şeyleri uygun fiyata bulabiliyorum.</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u w:val="single"/>
                <w:lang w:eastAsia="en-US"/>
              </w:rPr>
            </w:pPr>
            <w:r w:rsidRPr="00CD74C5">
              <w:rPr>
                <w:rFonts w:ascii="Times New Roman" w:eastAsia="Calibri" w:hAnsi="Times New Roman"/>
                <w:sz w:val="16"/>
                <w:szCs w:val="16"/>
                <w:u w:val="single"/>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42</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Kantinde görevli kişiler bizlere sağlıklı koşullarda hizmet vermektedir.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43</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xml:space="preserve"> Bireysel ihtiyaçlarımı karşıladığım mekanlar (varsa kantin,  yemekhane, yatakhane vb.) </w:t>
            </w:r>
            <w:proofErr w:type="gramStart"/>
            <w:r w:rsidRPr="00CD74C5">
              <w:rPr>
                <w:rFonts w:ascii="Times New Roman" w:eastAsia="Calibri" w:hAnsi="Times New Roman"/>
                <w:sz w:val="16"/>
                <w:szCs w:val="16"/>
                <w:lang w:eastAsia="en-US"/>
              </w:rPr>
              <w:t>temiz  ve</w:t>
            </w:r>
            <w:proofErr w:type="gramEnd"/>
            <w:r w:rsidRPr="00CD74C5">
              <w:rPr>
                <w:rFonts w:ascii="Times New Roman" w:eastAsia="Calibri" w:hAnsi="Times New Roman"/>
                <w:sz w:val="16"/>
                <w:szCs w:val="16"/>
                <w:lang w:eastAsia="en-US"/>
              </w:rPr>
              <w:t xml:space="preserve"> sağlıklıdır.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P) Sosyal, Kültürel, Bilimsel, Sportif vb. Faaliyetler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44</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Okulumuzda sosyal, kültürel, sportif ve bilimsel faaliyetlere önem verilmektedir.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45</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Yapılan bu faaliyetlere katılımda herkese fırsat tanınmaktadır.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R) Belirli Gün ve Hafta Kutlamaları</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46</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Okulumuzda yapılan belirli gün ve haftaların kutlamalarını beğenerek izliyorum.</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47</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Okulumuzda yapılan belirli gün ve haftaların kutlama faaliyetlerine katılımda herkese fırsat tanınmaktadır.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S) Öğrenci Kulüpleri</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48</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Kulüp faaliyetlerine, istek ve yeteneklerim doğrultusunda katılırım.</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49</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Okulumuzda oluşturulan öğrenci kulüplerinin bireysel gelişimime katkı sağladığını düşünüyorum.</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T) Değerlendirme, Ödül, Takdir, Teşekkür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50</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Okulda ders içi ve ders dışı başarılar ile örnek davranışlarımız ödüllendirilir.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51</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Ödüllendirmede tarafsız davranılır.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52</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Öğrenci başarılarının değerlendirilmesi (not verme, karne vb.) yapılırken tarafsız davranılır.</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522"/>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U) Olumlu Davranış Kazanma</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TAM</w:t>
            </w:r>
            <w:r w:rsidRPr="00CD74C5">
              <w:rPr>
                <w:rFonts w:ascii="Times New Roman" w:eastAsia="Calibri" w:hAnsi="Times New Roman"/>
                <w:sz w:val="16"/>
                <w:szCs w:val="16"/>
                <w:lang w:eastAsia="en-US"/>
              </w:rPr>
              <w:br/>
              <w:t>5</w:t>
            </w:r>
          </w:p>
        </w:tc>
        <w:tc>
          <w:tcPr>
            <w:tcW w:w="70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ÇOK</w:t>
            </w:r>
            <w:r w:rsidRPr="00CD74C5">
              <w:rPr>
                <w:rFonts w:ascii="Times New Roman" w:eastAsia="Calibri" w:hAnsi="Times New Roman"/>
                <w:sz w:val="16"/>
                <w:szCs w:val="16"/>
                <w:lang w:eastAsia="en-US"/>
              </w:rPr>
              <w:br/>
              <w:t>4</w:t>
            </w:r>
          </w:p>
        </w:tc>
        <w:tc>
          <w:tcPr>
            <w:tcW w:w="708"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ORTA</w:t>
            </w:r>
            <w:r w:rsidRPr="00CD74C5">
              <w:rPr>
                <w:rFonts w:ascii="Times New Roman" w:eastAsia="Calibri" w:hAnsi="Times New Roman"/>
                <w:sz w:val="16"/>
                <w:szCs w:val="16"/>
                <w:lang w:eastAsia="en-US"/>
              </w:rPr>
              <w:br/>
              <w:t>3</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AZ</w:t>
            </w:r>
            <w:r w:rsidRPr="00CD74C5">
              <w:rPr>
                <w:rFonts w:ascii="Times New Roman" w:eastAsia="Calibri" w:hAnsi="Times New Roman"/>
                <w:sz w:val="16"/>
                <w:szCs w:val="16"/>
                <w:lang w:eastAsia="en-US"/>
              </w:rPr>
              <w:br/>
              <w:t>2</w:t>
            </w:r>
          </w:p>
        </w:tc>
        <w:tc>
          <w:tcPr>
            <w:tcW w:w="567"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HİÇ</w:t>
            </w:r>
            <w:r w:rsidRPr="00CD74C5">
              <w:rPr>
                <w:rFonts w:ascii="Times New Roman" w:eastAsia="Calibri" w:hAnsi="Times New Roman"/>
                <w:sz w:val="16"/>
                <w:szCs w:val="16"/>
                <w:lang w:eastAsia="en-US"/>
              </w:rPr>
              <w:br/>
              <w:t>1</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53</w:t>
            </w:r>
          </w:p>
        </w:tc>
        <w:tc>
          <w:tcPr>
            <w:tcW w:w="6989" w:type="dxa"/>
            <w:tcBorders>
              <w:top w:val="nil"/>
              <w:left w:val="nil"/>
              <w:bottom w:val="single" w:sz="4" w:space="0" w:color="auto"/>
              <w:right w:val="single" w:sz="4" w:space="0" w:color="auto"/>
            </w:tcBorders>
            <w:shd w:val="clear" w:color="auto" w:fill="auto"/>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xml:space="preserve">Okulumuzda bizlere temel ahlaki, milli ve manevi değerler (doğruluk, dürüstlük, yardımseverlik </w:t>
            </w:r>
            <w:proofErr w:type="spellStart"/>
            <w:r w:rsidRPr="00CD74C5">
              <w:rPr>
                <w:rFonts w:ascii="Times New Roman" w:eastAsia="Calibri" w:hAnsi="Times New Roman"/>
                <w:sz w:val="16"/>
                <w:szCs w:val="16"/>
                <w:lang w:eastAsia="en-US"/>
              </w:rPr>
              <w:t>vb</w:t>
            </w:r>
            <w:proofErr w:type="spellEnd"/>
            <w:r w:rsidRPr="00CD74C5">
              <w:rPr>
                <w:rFonts w:ascii="Times New Roman" w:eastAsia="Calibri" w:hAnsi="Times New Roman"/>
                <w:sz w:val="16"/>
                <w:szCs w:val="16"/>
                <w:lang w:eastAsia="en-US"/>
              </w:rPr>
              <w:t>) kazandırılmaktadır.</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r w:rsidR="00435BDC" w:rsidRPr="00CD74C5" w:rsidTr="00435BDC">
        <w:trPr>
          <w:trHeight w:val="40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b/>
                <w:bCs/>
                <w:sz w:val="16"/>
                <w:szCs w:val="16"/>
                <w:lang w:eastAsia="en-US"/>
              </w:rPr>
            </w:pPr>
            <w:r w:rsidRPr="00CD74C5">
              <w:rPr>
                <w:rFonts w:ascii="Times New Roman" w:eastAsia="Calibri" w:hAnsi="Times New Roman"/>
                <w:b/>
                <w:bCs/>
                <w:sz w:val="16"/>
                <w:szCs w:val="16"/>
                <w:lang w:eastAsia="en-US"/>
              </w:rPr>
              <w:t>54</w:t>
            </w:r>
          </w:p>
        </w:tc>
        <w:tc>
          <w:tcPr>
            <w:tcW w:w="698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Okulumuz,  bulunduğumuz süre içerisinde bizlere olumlu davranışlar kazandırır.</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35BDC" w:rsidRPr="00CD74C5" w:rsidRDefault="00435BDC" w:rsidP="00435BDC">
            <w:pPr>
              <w:spacing w:after="0" w:line="240" w:lineRule="auto"/>
              <w:contextualSpacing/>
              <w:rPr>
                <w:rFonts w:ascii="Times New Roman" w:eastAsia="Calibri" w:hAnsi="Times New Roman"/>
                <w:sz w:val="16"/>
                <w:szCs w:val="16"/>
                <w:lang w:eastAsia="en-US"/>
              </w:rPr>
            </w:pPr>
            <w:r w:rsidRPr="00CD74C5">
              <w:rPr>
                <w:rFonts w:ascii="Times New Roman" w:eastAsia="Calibri" w:hAnsi="Times New Roman"/>
                <w:sz w:val="16"/>
                <w:szCs w:val="16"/>
                <w:lang w:eastAsia="en-US"/>
              </w:rPr>
              <w:t> </w:t>
            </w:r>
          </w:p>
        </w:tc>
      </w:tr>
    </w:tbl>
    <w:p w:rsidR="00435BDC" w:rsidRPr="00435BDC" w:rsidRDefault="00435BDC" w:rsidP="00435BDC">
      <w:pPr>
        <w:spacing w:after="200" w:line="276" w:lineRule="auto"/>
        <w:rPr>
          <w:rFonts w:ascii="Times New Roman" w:eastAsia="Calibri" w:hAnsi="Times New Roman"/>
          <w:sz w:val="22"/>
          <w:szCs w:val="24"/>
          <w:lang w:eastAsia="en-US"/>
        </w:rPr>
      </w:pPr>
    </w:p>
    <w:p w:rsidR="00435BDC" w:rsidRPr="00435BDC" w:rsidRDefault="00435BDC" w:rsidP="00435BDC">
      <w:pPr>
        <w:spacing w:after="200" w:line="276" w:lineRule="auto"/>
        <w:rPr>
          <w:rFonts w:ascii="Times New Roman" w:eastAsia="Calibri" w:hAnsi="Times New Roman"/>
          <w:sz w:val="22"/>
          <w:szCs w:val="24"/>
          <w:lang w:eastAsia="en-US"/>
        </w:rPr>
      </w:pPr>
    </w:p>
    <w:p w:rsidR="001B2C78" w:rsidRPr="001B2C78" w:rsidRDefault="001B2C78" w:rsidP="001B2C78">
      <w:pPr>
        <w:spacing w:after="200" w:line="276" w:lineRule="auto"/>
        <w:rPr>
          <w:rFonts w:ascii="Calibri" w:eastAsia="Calibri" w:hAnsi="Calibri"/>
          <w:sz w:val="22"/>
          <w:szCs w:val="22"/>
          <w:lang w:eastAsia="en-US"/>
        </w:rPr>
      </w:pPr>
    </w:p>
    <w:tbl>
      <w:tblPr>
        <w:tblW w:w="9777" w:type="dxa"/>
        <w:tblInd w:w="55" w:type="dxa"/>
        <w:tblCellMar>
          <w:left w:w="70" w:type="dxa"/>
          <w:right w:w="70" w:type="dxa"/>
        </w:tblCellMar>
        <w:tblLook w:val="04A0" w:firstRow="1" w:lastRow="0" w:firstColumn="1" w:lastColumn="0" w:noHBand="0" w:noVBand="1"/>
      </w:tblPr>
      <w:tblGrid>
        <w:gridCol w:w="524"/>
        <w:gridCol w:w="6295"/>
        <w:gridCol w:w="1479"/>
        <w:gridCol w:w="1479"/>
      </w:tblGrid>
      <w:tr w:rsidR="001B2C78" w:rsidRPr="001B2C78" w:rsidTr="004907DB">
        <w:trPr>
          <w:trHeight w:val="1140"/>
        </w:trPr>
        <w:tc>
          <w:tcPr>
            <w:tcW w:w="9777" w:type="dxa"/>
            <w:gridSpan w:val="4"/>
            <w:tcBorders>
              <w:top w:val="nil"/>
              <w:left w:val="nil"/>
              <w:bottom w:val="nil"/>
              <w:right w:val="nil"/>
            </w:tcBorders>
            <w:shd w:val="clear" w:color="auto" w:fill="auto"/>
            <w:vAlign w:val="center"/>
            <w:hideMark/>
          </w:tcPr>
          <w:p w:rsidR="001B2C78" w:rsidRPr="001B2C78" w:rsidRDefault="001B2C78" w:rsidP="00E24557">
            <w:pPr>
              <w:spacing w:after="0" w:line="240" w:lineRule="auto"/>
              <w:jc w:val="center"/>
              <w:rPr>
                <w:rFonts w:ascii="Arial TUR" w:hAnsi="Arial TUR" w:cs="Arial TUR"/>
                <w:b/>
                <w:bCs/>
                <w:szCs w:val="24"/>
              </w:rPr>
            </w:pPr>
            <w:bookmarkStart w:id="24" w:name="RANGE!A1:D81"/>
            <w:bookmarkEnd w:id="24"/>
            <w:r w:rsidRPr="001B2C78">
              <w:rPr>
                <w:rFonts w:ascii="Arial TUR" w:hAnsi="Arial TUR" w:cs="Arial TUR"/>
                <w:b/>
                <w:bCs/>
                <w:color w:val="FF0000"/>
                <w:szCs w:val="24"/>
              </w:rPr>
              <w:t>201</w:t>
            </w:r>
            <w:r w:rsidR="00CD74C5" w:rsidRPr="00BC3CB3">
              <w:rPr>
                <w:rFonts w:ascii="Arial TUR" w:hAnsi="Arial TUR" w:cs="Arial TUR"/>
                <w:b/>
                <w:bCs/>
                <w:color w:val="FF0000"/>
                <w:szCs w:val="24"/>
              </w:rPr>
              <w:t>9-2020</w:t>
            </w:r>
            <w:r w:rsidRPr="001B2C78">
              <w:rPr>
                <w:rFonts w:ascii="Arial TUR" w:hAnsi="Arial TUR" w:cs="Arial TUR"/>
                <w:b/>
                <w:bCs/>
                <w:color w:val="FF0000"/>
                <w:szCs w:val="24"/>
              </w:rPr>
              <w:t xml:space="preserve"> EĞİTİM-ÖĞRETİM YILI</w:t>
            </w:r>
            <w:r w:rsidRPr="001B2C78">
              <w:rPr>
                <w:rFonts w:ascii="Arial TUR" w:hAnsi="Arial TUR" w:cs="Arial TUR"/>
                <w:b/>
                <w:bCs/>
                <w:color w:val="FF0000"/>
                <w:szCs w:val="24"/>
              </w:rPr>
              <w:br/>
            </w:r>
            <w:r w:rsidR="00CD74C5" w:rsidRPr="00BC3CB3">
              <w:rPr>
                <w:rFonts w:ascii="Arial TUR" w:hAnsi="Arial TUR" w:cs="Arial TUR"/>
                <w:b/>
                <w:bCs/>
                <w:color w:val="FF0000"/>
                <w:szCs w:val="24"/>
              </w:rPr>
              <w:t>AKŞEMSETTİN</w:t>
            </w:r>
            <w:r w:rsidRPr="001B2C78">
              <w:rPr>
                <w:rFonts w:ascii="Arial TUR" w:hAnsi="Arial TUR" w:cs="Arial TUR"/>
                <w:b/>
                <w:bCs/>
                <w:color w:val="FF0000"/>
                <w:szCs w:val="24"/>
              </w:rPr>
              <w:t xml:space="preserve"> İLKOKULU  </w:t>
            </w:r>
            <w:r w:rsidRPr="001B2C78">
              <w:rPr>
                <w:rFonts w:ascii="Arial TUR" w:hAnsi="Arial TUR" w:cs="Arial TUR"/>
                <w:b/>
                <w:bCs/>
                <w:color w:val="FF0000"/>
                <w:szCs w:val="24"/>
              </w:rPr>
              <w:br/>
            </w:r>
            <w:r w:rsidRPr="001B2C78">
              <w:rPr>
                <w:rFonts w:ascii="Arial TUR" w:hAnsi="Arial TUR" w:cs="Arial TUR"/>
                <w:b/>
                <w:bCs/>
                <w:color w:val="FF0000"/>
                <w:sz w:val="32"/>
                <w:szCs w:val="32"/>
              </w:rPr>
              <w:t>ÖĞRENCİ MEMNUNİYETİ SONUÇLARI</w:t>
            </w:r>
          </w:p>
        </w:tc>
      </w:tr>
      <w:tr w:rsidR="001B2C78" w:rsidRPr="001B2C78" w:rsidTr="004907DB">
        <w:trPr>
          <w:trHeight w:val="300"/>
        </w:trPr>
        <w:tc>
          <w:tcPr>
            <w:tcW w:w="9777" w:type="dxa"/>
            <w:gridSpan w:val="4"/>
            <w:tcBorders>
              <w:top w:val="nil"/>
              <w:left w:val="nil"/>
              <w:bottom w:val="nil"/>
              <w:right w:val="nil"/>
            </w:tcBorders>
            <w:shd w:val="clear" w:color="auto" w:fill="auto"/>
            <w:vAlign w:val="center"/>
            <w:hideMark/>
          </w:tcPr>
          <w:p w:rsidR="001B2C78" w:rsidRPr="001B2C78" w:rsidRDefault="00E24557" w:rsidP="001B2C78">
            <w:pPr>
              <w:spacing w:after="0" w:line="240" w:lineRule="auto"/>
              <w:rPr>
                <w:rFonts w:ascii="Arial TUR" w:hAnsi="Arial TUR" w:cs="Arial TUR"/>
                <w:b/>
                <w:bCs/>
                <w:sz w:val="18"/>
                <w:szCs w:val="18"/>
              </w:rPr>
            </w:pPr>
            <w:proofErr w:type="gramStart"/>
            <w:r>
              <w:rPr>
                <w:rFonts w:ascii="Arial TUR" w:hAnsi="Arial TUR" w:cs="Arial TUR"/>
                <w:b/>
                <w:bCs/>
                <w:sz w:val="18"/>
                <w:szCs w:val="18"/>
              </w:rPr>
              <w:t>İLİ</w:t>
            </w:r>
            <w:r w:rsidR="001B2C78" w:rsidRPr="001B2C78">
              <w:rPr>
                <w:rFonts w:ascii="Arial TUR" w:hAnsi="Arial TUR" w:cs="Arial TUR"/>
                <w:b/>
                <w:bCs/>
                <w:sz w:val="18"/>
                <w:szCs w:val="18"/>
              </w:rPr>
              <w:t xml:space="preserve">                         : İstanbul</w:t>
            </w:r>
            <w:proofErr w:type="gramEnd"/>
          </w:p>
        </w:tc>
      </w:tr>
      <w:tr w:rsidR="001B2C78" w:rsidRPr="001B2C78" w:rsidTr="004907DB">
        <w:trPr>
          <w:trHeight w:val="345"/>
        </w:trPr>
        <w:tc>
          <w:tcPr>
            <w:tcW w:w="9777" w:type="dxa"/>
            <w:gridSpan w:val="4"/>
            <w:tcBorders>
              <w:top w:val="nil"/>
              <w:left w:val="nil"/>
              <w:bottom w:val="nil"/>
              <w:right w:val="nil"/>
            </w:tcBorders>
            <w:shd w:val="clear" w:color="auto" w:fill="auto"/>
            <w:vAlign w:val="center"/>
            <w:hideMark/>
          </w:tcPr>
          <w:p w:rsidR="001B2C78" w:rsidRPr="001B2C78" w:rsidRDefault="001B2C78" w:rsidP="001B2C78">
            <w:pPr>
              <w:spacing w:after="0" w:line="240" w:lineRule="auto"/>
              <w:rPr>
                <w:rFonts w:ascii="Arial TUR" w:hAnsi="Arial TUR" w:cs="Arial TUR"/>
                <w:b/>
                <w:bCs/>
                <w:sz w:val="18"/>
                <w:szCs w:val="18"/>
              </w:rPr>
            </w:pPr>
            <w:proofErr w:type="gramStart"/>
            <w:r w:rsidRPr="001B2C78">
              <w:rPr>
                <w:rFonts w:ascii="Arial TUR" w:hAnsi="Arial TUR" w:cs="Arial TUR"/>
                <w:b/>
                <w:bCs/>
                <w:sz w:val="18"/>
                <w:szCs w:val="18"/>
              </w:rPr>
              <w:t>İLÇESİ                 : Küçükçekmece</w:t>
            </w:r>
            <w:proofErr w:type="gramEnd"/>
          </w:p>
        </w:tc>
      </w:tr>
      <w:tr w:rsidR="001B2C78" w:rsidRPr="001B2C78" w:rsidTr="004907DB">
        <w:trPr>
          <w:trHeight w:val="285"/>
        </w:trPr>
        <w:tc>
          <w:tcPr>
            <w:tcW w:w="9777" w:type="dxa"/>
            <w:gridSpan w:val="4"/>
            <w:tcBorders>
              <w:top w:val="nil"/>
              <w:left w:val="nil"/>
              <w:bottom w:val="nil"/>
              <w:right w:val="nil"/>
            </w:tcBorders>
            <w:shd w:val="clear" w:color="auto" w:fill="auto"/>
            <w:vAlign w:val="center"/>
            <w:hideMark/>
          </w:tcPr>
          <w:p w:rsidR="001B2C78" w:rsidRPr="001B2C78" w:rsidRDefault="001B2C78" w:rsidP="00CD74C5">
            <w:pPr>
              <w:spacing w:after="0" w:line="240" w:lineRule="auto"/>
              <w:rPr>
                <w:rFonts w:ascii="Arial TUR" w:hAnsi="Arial TUR" w:cs="Arial TUR"/>
                <w:b/>
                <w:bCs/>
                <w:sz w:val="18"/>
                <w:szCs w:val="18"/>
              </w:rPr>
            </w:pPr>
            <w:r w:rsidRPr="001B2C78">
              <w:rPr>
                <w:rFonts w:ascii="Arial TUR" w:hAnsi="Arial TUR" w:cs="Arial TUR"/>
                <w:b/>
                <w:bCs/>
                <w:sz w:val="18"/>
                <w:szCs w:val="18"/>
              </w:rPr>
              <w:t xml:space="preserve">OKULUN </w:t>
            </w:r>
            <w:proofErr w:type="gramStart"/>
            <w:r w:rsidRPr="001B2C78">
              <w:rPr>
                <w:rFonts w:ascii="Arial TUR" w:hAnsi="Arial TUR" w:cs="Arial TUR"/>
                <w:b/>
                <w:bCs/>
                <w:sz w:val="18"/>
                <w:szCs w:val="18"/>
              </w:rPr>
              <w:t xml:space="preserve">ADI      : </w:t>
            </w:r>
            <w:proofErr w:type="spellStart"/>
            <w:r w:rsidR="00CD74C5">
              <w:rPr>
                <w:rFonts w:ascii="Arial TUR" w:hAnsi="Arial TUR" w:cs="Arial TUR"/>
                <w:b/>
                <w:bCs/>
                <w:sz w:val="18"/>
                <w:szCs w:val="18"/>
              </w:rPr>
              <w:t>Akşemsettin</w:t>
            </w:r>
            <w:proofErr w:type="spellEnd"/>
            <w:proofErr w:type="gramEnd"/>
            <w:r w:rsidRPr="001B2C78">
              <w:rPr>
                <w:rFonts w:ascii="Arial TUR" w:hAnsi="Arial TUR" w:cs="Arial TUR"/>
                <w:b/>
                <w:bCs/>
                <w:sz w:val="18"/>
                <w:szCs w:val="18"/>
              </w:rPr>
              <w:t xml:space="preserve"> İlkokulu</w:t>
            </w:r>
          </w:p>
        </w:tc>
      </w:tr>
      <w:tr w:rsidR="001B2C78" w:rsidRPr="001B2C78" w:rsidTr="004907DB">
        <w:trPr>
          <w:trHeight w:val="225"/>
        </w:trPr>
        <w:tc>
          <w:tcPr>
            <w:tcW w:w="9777" w:type="dxa"/>
            <w:gridSpan w:val="4"/>
            <w:tcBorders>
              <w:top w:val="nil"/>
              <w:left w:val="nil"/>
              <w:bottom w:val="nil"/>
              <w:right w:val="nil"/>
            </w:tcBorders>
            <w:shd w:val="clear" w:color="auto" w:fill="auto"/>
            <w:vAlign w:val="bottom"/>
            <w:hideMark/>
          </w:tcPr>
          <w:p w:rsidR="001B2C78" w:rsidRPr="001B2C78" w:rsidRDefault="001B2C78" w:rsidP="001B2C78">
            <w:pPr>
              <w:spacing w:after="0" w:line="240" w:lineRule="auto"/>
              <w:jc w:val="center"/>
              <w:rPr>
                <w:rFonts w:ascii="Arial TUR" w:hAnsi="Arial TUR" w:cs="Arial TUR"/>
                <w:b/>
                <w:bCs/>
                <w:sz w:val="22"/>
                <w:szCs w:val="22"/>
              </w:rPr>
            </w:pPr>
          </w:p>
        </w:tc>
      </w:tr>
      <w:tr w:rsidR="001B2C78" w:rsidRPr="001B2C78" w:rsidTr="004907DB">
        <w:trPr>
          <w:trHeight w:val="46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16"/>
                <w:szCs w:val="16"/>
              </w:rPr>
            </w:pPr>
            <w:r w:rsidRPr="001B2C78">
              <w:rPr>
                <w:rFonts w:ascii="Arial TUR" w:hAnsi="Arial TUR" w:cs="Arial TUR"/>
                <w:b/>
                <w:bCs/>
                <w:sz w:val="16"/>
                <w:szCs w:val="16"/>
              </w:rPr>
              <w:t>SIRA NO</w:t>
            </w:r>
          </w:p>
        </w:tc>
        <w:tc>
          <w:tcPr>
            <w:tcW w:w="6295" w:type="dxa"/>
            <w:tcBorders>
              <w:top w:val="single" w:sz="4" w:space="0" w:color="auto"/>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right"/>
              <w:rPr>
                <w:rFonts w:ascii="Times New Roman" w:hAnsi="Times New Roman"/>
                <w:b/>
                <w:bCs/>
                <w:sz w:val="20"/>
                <w:szCs w:val="20"/>
              </w:rPr>
            </w:pPr>
            <w:r w:rsidRPr="001B2C78">
              <w:rPr>
                <w:rFonts w:ascii="Times New Roman" w:hAnsi="Times New Roman"/>
                <w:b/>
                <w:bCs/>
                <w:sz w:val="20"/>
                <w:szCs w:val="20"/>
              </w:rPr>
              <w:t>GÖSTERGELER</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Times New Roman" w:hAnsi="Times New Roman"/>
                <w:b/>
                <w:bCs/>
                <w:sz w:val="20"/>
                <w:szCs w:val="20"/>
              </w:rPr>
            </w:pPr>
            <w:r w:rsidRPr="001B2C78">
              <w:rPr>
                <w:rFonts w:ascii="Times New Roman" w:hAnsi="Times New Roman"/>
                <w:b/>
                <w:bCs/>
                <w:sz w:val="20"/>
                <w:szCs w:val="20"/>
              </w:rPr>
              <w:t>SONUÇLAR</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Times New Roman" w:hAnsi="Times New Roman"/>
                <w:b/>
                <w:bCs/>
                <w:sz w:val="20"/>
                <w:szCs w:val="20"/>
              </w:rPr>
            </w:pPr>
            <w:r w:rsidRPr="001B2C78">
              <w:rPr>
                <w:rFonts w:ascii="Times New Roman" w:hAnsi="Times New Roman"/>
                <w:b/>
                <w:bCs/>
                <w:sz w:val="20"/>
                <w:szCs w:val="20"/>
              </w:rPr>
              <w:t>SONUÇLAR %</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A) Okul/Kurum Hizmetlerine Ulaşma</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2,85</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57,05</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1</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 xml:space="preserve">Okul </w:t>
            </w:r>
            <w:proofErr w:type="gramStart"/>
            <w:r w:rsidRPr="001B2C78">
              <w:rPr>
                <w:rFonts w:ascii="Times New Roman" w:hAnsi="Times New Roman"/>
                <w:sz w:val="20"/>
                <w:szCs w:val="20"/>
              </w:rPr>
              <w:t>kütüphanesinden  yararlanabilirim</w:t>
            </w:r>
            <w:proofErr w:type="gramEnd"/>
            <w:r w:rsidRPr="001B2C78">
              <w:rPr>
                <w:rFonts w:ascii="Times New Roman" w:hAnsi="Times New Roman"/>
                <w:sz w:val="20"/>
                <w:szCs w:val="20"/>
              </w:rPr>
              <w:t>.</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2,26</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45,26</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2</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 xml:space="preserve">Okul laboratuvarlarından (bilgisayar, fizik, kimya, </w:t>
            </w:r>
            <w:proofErr w:type="spellStart"/>
            <w:r w:rsidRPr="001B2C78">
              <w:rPr>
                <w:rFonts w:ascii="Times New Roman" w:hAnsi="Times New Roman"/>
                <w:sz w:val="20"/>
                <w:szCs w:val="20"/>
              </w:rPr>
              <w:t>vb</w:t>
            </w:r>
            <w:proofErr w:type="spellEnd"/>
            <w:r w:rsidRPr="001B2C78">
              <w:rPr>
                <w:rFonts w:ascii="Times New Roman" w:hAnsi="Times New Roman"/>
                <w:sz w:val="20"/>
                <w:szCs w:val="20"/>
              </w:rPr>
              <w:t>) yararlanabilirim.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2,17</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43,37</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3</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 xml:space="preserve">Okulun rehberlik </w:t>
            </w:r>
            <w:proofErr w:type="gramStart"/>
            <w:r w:rsidRPr="001B2C78">
              <w:rPr>
                <w:rFonts w:ascii="Times New Roman" w:hAnsi="Times New Roman"/>
                <w:sz w:val="20"/>
                <w:szCs w:val="20"/>
              </w:rPr>
              <w:t>servisinden  faydalanabilirim</w:t>
            </w:r>
            <w:proofErr w:type="gramEnd"/>
            <w:r w:rsidRPr="001B2C78">
              <w:rPr>
                <w:rFonts w:ascii="Times New Roman" w:hAnsi="Times New Roman"/>
                <w:sz w:val="20"/>
                <w:szCs w:val="20"/>
              </w:rPr>
              <w:t>.</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4,69</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93,89</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4</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Okulun spor tesislerinden yararlanabilirim.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2,28</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45,68</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B) İletişim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4,31</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86,11</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5</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Duyurular zamanında iletilir.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4,26</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85,26</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6</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 yöneticileri ile iletişim kurabilirim.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4,23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84,63</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7</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Okulda öğretmenlerimle iletişim kurabilirim.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4,63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92,63</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lastRenderedPageBreak/>
              <w:t>8</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Okulda diğer çalışanlarla iletişim kurabilirim.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4,09</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81,89</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 xml:space="preserve">C) </w:t>
            </w:r>
            <w:proofErr w:type="gramStart"/>
            <w:r w:rsidRPr="001B2C78">
              <w:rPr>
                <w:rFonts w:ascii="Times New Roman" w:hAnsi="Times New Roman"/>
                <w:b/>
                <w:bCs/>
                <w:sz w:val="20"/>
                <w:szCs w:val="20"/>
              </w:rPr>
              <w:t>Şikayetler</w:t>
            </w:r>
            <w:proofErr w:type="gramEnd"/>
            <w:r w:rsidRPr="001B2C78">
              <w:rPr>
                <w:rFonts w:ascii="Times New Roman" w:hAnsi="Times New Roman"/>
                <w:b/>
                <w:bCs/>
                <w:sz w:val="20"/>
                <w:szCs w:val="20"/>
              </w:rPr>
              <w:t xml:space="preserve"> (Dinleme, Dikkate Alınma ve Yanıtlama)</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3,73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74,63</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9</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 xml:space="preserve">Okulumuzda dilek ve şikayet </w:t>
            </w:r>
            <w:proofErr w:type="gramStart"/>
            <w:r w:rsidRPr="001B2C78">
              <w:rPr>
                <w:rFonts w:ascii="Times New Roman" w:hAnsi="Times New Roman"/>
                <w:sz w:val="20"/>
                <w:szCs w:val="20"/>
              </w:rPr>
              <w:t>kutusu  kullanılır</w:t>
            </w:r>
            <w:proofErr w:type="gramEnd"/>
            <w:r w:rsidRPr="001B2C78">
              <w:rPr>
                <w:rFonts w:ascii="Times New Roman" w:hAnsi="Times New Roman"/>
                <w:sz w:val="20"/>
                <w:szCs w:val="20"/>
              </w:rPr>
              <w:t>.</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3,87</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77,47</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10</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 xml:space="preserve">Okula ilettiğimiz dilek, öneri ve </w:t>
            </w:r>
            <w:proofErr w:type="gramStart"/>
            <w:r w:rsidRPr="001B2C78">
              <w:rPr>
                <w:rFonts w:ascii="Times New Roman" w:hAnsi="Times New Roman"/>
                <w:sz w:val="20"/>
                <w:szCs w:val="20"/>
              </w:rPr>
              <w:t>şikayetler</w:t>
            </w:r>
            <w:proofErr w:type="gramEnd"/>
            <w:r w:rsidRPr="001B2C78">
              <w:rPr>
                <w:rFonts w:ascii="Times New Roman" w:hAnsi="Times New Roman"/>
                <w:sz w:val="20"/>
                <w:szCs w:val="20"/>
              </w:rPr>
              <w:t xml:space="preserve"> dikkate alınır ve cevap verilir.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3,59</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71,79</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D) Güvenilirlik</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4,45</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89,05</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11</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proofErr w:type="gramStart"/>
            <w:r w:rsidRPr="001B2C78">
              <w:rPr>
                <w:rFonts w:ascii="Times New Roman" w:hAnsi="Times New Roman"/>
                <w:sz w:val="20"/>
                <w:szCs w:val="20"/>
              </w:rPr>
              <w:t>Okulumdaki  yöneticilere</w:t>
            </w:r>
            <w:proofErr w:type="gramEnd"/>
            <w:r w:rsidRPr="001B2C78">
              <w:rPr>
                <w:rFonts w:ascii="Times New Roman" w:hAnsi="Times New Roman"/>
                <w:sz w:val="20"/>
                <w:szCs w:val="20"/>
              </w:rPr>
              <w:t xml:space="preserve">  güvenirim.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4,48</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89,68</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12</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Öğretmenlerime güvenirim.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4,81</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96,21</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13</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Okuldaki diğer çalışanlara güvenirim.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4,06</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81,26</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E) Rehberlik ve Yönlendirme Hizmetleri</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4,19</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83,86</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14</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Okulumuzda sınıf rehber öğretmenleri, öğrencilerin bireysel sorunlarıyla ilgilenir.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4,73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94,53</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15</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 Rehberlik Servisinden ihtiyaç duyduğumda bireysel danışmanlık alıyorum.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4,16</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83,16</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16</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Okulumuzda yönlendirme hizmetleri(üst öğretim, alan, bölüm seçimi) yapılmaktadır.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3,69</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73,89</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F) Güvenlik</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4,16</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83,23</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17</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 yolu (varsa okul servisleri ) güvenlidir.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4,16</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83,16</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18</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Okulda yabancı kişilere karşı güvenlik önlemleri alınmaktadır.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4,03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80,63</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19</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Okulda yangın ve doğal afetlere karşı gerekli güvenlik önlemleri alınmaktadır.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4,29</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85,89</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G) Kararlara Katılım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4,28</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85,68</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lastRenderedPageBreak/>
              <w:t>20</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Öğrenci temsilcileri demokratik seçimle belirlenir.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4,14</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82,74</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21</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Okulumuzda bizimle ilgili kararlarda görüşlerimiz dikkate alınır.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4,14</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82,74</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22</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Sınıfta öğrencilerle ilgili alınacak kararlarda öğretmen bizim görüşümüzü de alır.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4,58</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91,58</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H) Öğrenci İşleri</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4,23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84,53</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23</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Okuldan istediğim belgeleri (öğrenci belgesi, kimlik gibi) zamanında alabilirim.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4,01</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80,21</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24</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Okulumuzda sağlık sorunları yaşadığımızda gerekli hassasiyet gösterilir.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4,44</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88,84</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I) Ders Programları</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4,39</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87,89</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25</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Okulumuzda hazırlanan günlük ders programı derslerin işlenişinde verimli olmamıza katkı sağlamaktadır.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4,53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90,53</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26</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Okulumuzda hazırlanan sınav programları sınavlara hazırlanmamda bana yeterli zamanı kazandırmaktadır.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4,26</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85,26</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J) Öğrenme/Öğretme Yöntemleri</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4,51</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90,18</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27</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Derslerin işlenişinde farklı yöntemler kullanılmaktadır.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4,81</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96,21</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28</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Bize öğrenme ve başarma fırsatı tanınmaktadır.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4,59</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91,79</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29</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Öğrendiğimiz teorik bilgilerin (deney, proje, ödev gibi) uygulaması yapılmaktadır.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4,13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82,53</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K) Sınıf Ortamı</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4,24</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84,77</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30</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Sınıfımız fiziksel olarak (ısı, ışık, havalandırma, oturma düzeni vb.)  yeterlidir.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4,24</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84,84</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31</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Sınıftaki öğrenciler arasında iyi bir iletişim vardır.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4,20</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84,00</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32</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Sınıf içerisinde kendimi ifade edebilirim.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4,27</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85,47</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lastRenderedPageBreak/>
              <w:t>L) Ders Araç ve Gereçleri</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4,15</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83,02</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33</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Derslerin işlenişinde bilgisayar, tepegöz, harita vb. araç-gereçlerden yararlanılır.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4,36</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87,16</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34</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Ders araç gereçlerini kullanabilirim.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4,53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90,53</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35</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Sınıfta veya laboratu</w:t>
            </w:r>
            <w:r w:rsidR="00B06ED6">
              <w:rPr>
                <w:rFonts w:ascii="Times New Roman" w:hAnsi="Times New Roman"/>
                <w:sz w:val="20"/>
                <w:szCs w:val="20"/>
              </w:rPr>
              <w:t>v</w:t>
            </w:r>
            <w:r w:rsidRPr="001B2C78">
              <w:rPr>
                <w:rFonts w:ascii="Times New Roman" w:hAnsi="Times New Roman"/>
                <w:sz w:val="20"/>
                <w:szCs w:val="20"/>
              </w:rPr>
              <w:t>arlarda yeterli araç gereç bulunmaktadır.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3,57</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71,37</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M) Ders Arası (Dinlenme ve İhtiyaçlarını Karşılama Yeterliliği)</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4,32</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86,32</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36</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Ders aralarında (teneffüslerde) dinlenme ve ihtiyaçlarımı giderme fırsatını bulabiliyorum.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4,25</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85,05</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37</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Teneffüslerde bir sorun olduğunda nöbetçi öğretmenler hemen müdahale eder.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4,38</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87,58</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N) Okulun Fiziki Ortamı</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3,58</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71,68</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38</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 her zaman temiz ve bakımlıdır.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3,73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74,53</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39</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 xml:space="preserve">Okul binası ve diğer fiziki </w:t>
            </w:r>
            <w:proofErr w:type="gramStart"/>
            <w:r w:rsidRPr="001B2C78">
              <w:rPr>
                <w:rFonts w:ascii="Times New Roman" w:hAnsi="Times New Roman"/>
                <w:sz w:val="20"/>
                <w:szCs w:val="20"/>
              </w:rPr>
              <w:t>mekanlar</w:t>
            </w:r>
            <w:proofErr w:type="gramEnd"/>
            <w:r w:rsidRPr="001B2C78">
              <w:rPr>
                <w:rFonts w:ascii="Times New Roman" w:hAnsi="Times New Roman"/>
                <w:sz w:val="20"/>
                <w:szCs w:val="20"/>
              </w:rPr>
              <w:t xml:space="preserve"> (Spor salonu, okul bahçesi vb.)  verimli bir şekilde kullanılır.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3,44</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68,84</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O)Kantin, Yemekhane, Yatakhaneler (varsa)</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2,95</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59,00</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40</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 kantininde satılan malzemeler güvenilir ve sağlıklıdır.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2,80</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56,00</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41</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Kantinde ihtiyaç duyduğum şeyleri uygun fiyata bulabiliyorum.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3,00</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60,00</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42</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Kantinde görevli kişiler bizlere sağlıklı koşullarda hizmet vermektedir.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3,12</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62,32</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43</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 xml:space="preserve">Bireysel ihtiyaçlarımı karşıladığım mekanlar (varsa kantin,  yemekhane, yatakhane vb.) </w:t>
            </w:r>
            <w:proofErr w:type="gramStart"/>
            <w:r w:rsidRPr="001B2C78">
              <w:rPr>
                <w:rFonts w:ascii="Times New Roman" w:hAnsi="Times New Roman"/>
                <w:sz w:val="20"/>
                <w:szCs w:val="20"/>
              </w:rPr>
              <w:t>temiz  ve</w:t>
            </w:r>
            <w:proofErr w:type="gramEnd"/>
            <w:r w:rsidRPr="001B2C78">
              <w:rPr>
                <w:rFonts w:ascii="Times New Roman" w:hAnsi="Times New Roman"/>
                <w:sz w:val="20"/>
                <w:szCs w:val="20"/>
              </w:rPr>
              <w:t xml:space="preserve"> sağlıklıdır.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2,88</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57,68</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P) Sosyal, Kültürel, Bilimsel, Sportif vb. Faaliyetler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3,81</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76,21</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44</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Okulumuzda sosyal, kültürel, sportif ve bilimsel faaliyetlere önem verilmektedir.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3,67</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73,47</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lastRenderedPageBreak/>
              <w:t>45</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Yapılan bu faaliyetlere katılımda herkese fırsat tanınmaktadır.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3,95</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78,95</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R) Belirli Gün ve Hafta Kutlamaları</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4,13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82,63</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46</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Okulumuzda yapılan belirli gün ve haftaların kutlamalarını beğenerek izliyorum.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4,28</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85,68</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47</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Okulumuzda yapılan belirli gün ve haftaların kutlama faaliyetlerine katılımda herkese fırsat tanınmaktadır.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3,98</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79,58</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S) Öğrenci Kulüpleri</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4,08</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81,68</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48</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Kulüp faaliyetlerine, istek ve yeteneklerim doğrultusunda katılırım.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4,16</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83,16</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49</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Okulumuzda oluşturulan öğrenci kulüplerinin bireysel gelişimime katkı sağladığını düşünüyorum.</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4,01</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80,21</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T) Değerlendirme, Ödül, Takdir, Teşekkür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4,02</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80,42</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50</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Okulda ders içi ve ders dışı başarılar ile örnek davranışlarımız ödüllendirilir.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4,11</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82,11</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51</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Ödüllendirmede tarafsız davranılır.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3,99</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79,79</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52</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Öğrenci başarılarının değerlendirilmesi (not verme, karne vb.) yapılırken tarafsız davranılır.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3,97</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79,37</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b/>
                <w:bCs/>
                <w:sz w:val="20"/>
                <w:szCs w:val="20"/>
              </w:rPr>
            </w:pPr>
            <w:r w:rsidRPr="001B2C78">
              <w:rPr>
                <w:rFonts w:ascii="Times New Roman" w:hAnsi="Times New Roman"/>
                <w:b/>
                <w:bCs/>
                <w:sz w:val="20"/>
                <w:szCs w:val="20"/>
              </w:rPr>
              <w:t>U) Olumlu Davranış Kazanma</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4,17</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83,37</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53</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 xml:space="preserve">Okulumuzda bizlere temel ahlaki, milli ve manevi değerler (doğruluk, dürüstlük, yardımseverlik </w:t>
            </w:r>
            <w:proofErr w:type="spellStart"/>
            <w:r w:rsidRPr="001B2C78">
              <w:rPr>
                <w:rFonts w:ascii="Times New Roman" w:hAnsi="Times New Roman"/>
                <w:sz w:val="20"/>
                <w:szCs w:val="20"/>
              </w:rPr>
              <w:t>vb</w:t>
            </w:r>
            <w:proofErr w:type="spellEnd"/>
            <w:r w:rsidRPr="001B2C78">
              <w:rPr>
                <w:rFonts w:ascii="Times New Roman" w:hAnsi="Times New Roman"/>
                <w:sz w:val="20"/>
                <w:szCs w:val="20"/>
              </w:rPr>
              <w:t>) kazandırılmaktadır.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4,23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84,63</w:t>
            </w:r>
          </w:p>
        </w:tc>
      </w:tr>
      <w:tr w:rsidR="001B2C78" w:rsidRPr="001B2C78" w:rsidTr="004907DB">
        <w:trPr>
          <w:trHeight w:val="5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54</w:t>
            </w:r>
          </w:p>
        </w:tc>
        <w:tc>
          <w:tcPr>
            <w:tcW w:w="629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Times New Roman" w:hAnsi="Times New Roman"/>
                <w:sz w:val="20"/>
                <w:szCs w:val="20"/>
              </w:rPr>
            </w:pPr>
            <w:r w:rsidRPr="001B2C78">
              <w:rPr>
                <w:rFonts w:ascii="Times New Roman" w:hAnsi="Times New Roman"/>
                <w:sz w:val="20"/>
                <w:szCs w:val="20"/>
              </w:rPr>
              <w:t>Okulumuz,  bulunduğumuz süre içerisinde bizlere olumlu davranışlar kazandırır.</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4,11</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82,11</w:t>
            </w:r>
          </w:p>
        </w:tc>
      </w:tr>
      <w:tr w:rsidR="001B2C78" w:rsidRPr="001B2C78" w:rsidTr="004907DB">
        <w:trPr>
          <w:trHeight w:val="522"/>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B06ED6">
            <w:pPr>
              <w:spacing w:after="0" w:line="240" w:lineRule="auto"/>
              <w:jc w:val="center"/>
              <w:rPr>
                <w:rFonts w:ascii="Arial TUR" w:hAnsi="Arial TUR" w:cs="Arial TUR"/>
                <w:b/>
                <w:bCs/>
                <w:sz w:val="20"/>
                <w:szCs w:val="20"/>
              </w:rPr>
            </w:pPr>
            <w:r w:rsidRPr="001B2C78">
              <w:rPr>
                <w:rFonts w:ascii="Arial TUR" w:hAnsi="Arial TUR" w:cs="Arial TUR"/>
                <w:b/>
                <w:bCs/>
                <w:sz w:val="20"/>
                <w:szCs w:val="20"/>
              </w:rPr>
              <w:t>GENEL DEĞERLENDİRME</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4,03</w:t>
            </w:r>
          </w:p>
        </w:tc>
        <w:tc>
          <w:tcPr>
            <w:tcW w:w="1479"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80,57</w:t>
            </w:r>
          </w:p>
        </w:tc>
      </w:tr>
    </w:tbl>
    <w:p w:rsidR="00435BDC" w:rsidRPr="00435BDC" w:rsidRDefault="00435BDC" w:rsidP="00435BDC"/>
    <w:p w:rsidR="001B2C78" w:rsidRDefault="001B2C78" w:rsidP="001B2C78"/>
    <w:p w:rsidR="001B2C78" w:rsidRDefault="001B2C78" w:rsidP="001B2C78"/>
    <w:p w:rsidR="001B2C78" w:rsidRPr="001B2C78" w:rsidRDefault="001B2C78" w:rsidP="001B2C78"/>
    <w:tbl>
      <w:tblPr>
        <w:tblpPr w:leftFromText="141" w:rightFromText="141" w:horzAnchor="margin" w:tblpXSpec="center" w:tblpY="-750"/>
        <w:tblW w:w="9796" w:type="dxa"/>
        <w:tblLayout w:type="fixed"/>
        <w:tblCellMar>
          <w:left w:w="70" w:type="dxa"/>
          <w:right w:w="70" w:type="dxa"/>
        </w:tblCellMar>
        <w:tblLook w:val="04A0" w:firstRow="1" w:lastRow="0" w:firstColumn="1" w:lastColumn="0" w:noHBand="0" w:noVBand="1"/>
      </w:tblPr>
      <w:tblGrid>
        <w:gridCol w:w="580"/>
        <w:gridCol w:w="6523"/>
        <w:gridCol w:w="560"/>
        <w:gridCol w:w="560"/>
        <w:gridCol w:w="585"/>
        <w:gridCol w:w="560"/>
        <w:gridCol w:w="428"/>
      </w:tblGrid>
      <w:tr w:rsidR="001B2C78" w:rsidRPr="001B2C78" w:rsidTr="004907DB">
        <w:trPr>
          <w:trHeight w:val="930"/>
        </w:trPr>
        <w:tc>
          <w:tcPr>
            <w:tcW w:w="9796" w:type="dxa"/>
            <w:gridSpan w:val="7"/>
            <w:tcBorders>
              <w:top w:val="nil"/>
              <w:left w:val="nil"/>
              <w:bottom w:val="nil"/>
              <w:right w:val="nil"/>
            </w:tcBorders>
            <w:shd w:val="clear" w:color="auto" w:fill="auto"/>
            <w:vAlign w:val="center"/>
            <w:hideMark/>
          </w:tcPr>
          <w:p w:rsidR="001B2C78" w:rsidRPr="001B2C78" w:rsidRDefault="001B2C78" w:rsidP="001B2C78">
            <w:pPr>
              <w:spacing w:after="0" w:line="240" w:lineRule="auto"/>
              <w:rPr>
                <w:rFonts w:ascii="Arial TUR" w:hAnsi="Arial TUR" w:cs="Arial TUR"/>
                <w:b/>
                <w:bCs/>
                <w:szCs w:val="24"/>
              </w:rPr>
            </w:pPr>
          </w:p>
          <w:p w:rsidR="001B2C78" w:rsidRPr="001B2C78" w:rsidRDefault="001B2C78" w:rsidP="001B2C78">
            <w:pPr>
              <w:spacing w:after="0" w:line="240" w:lineRule="auto"/>
              <w:rPr>
                <w:rFonts w:ascii="Arial TUR" w:hAnsi="Arial TUR" w:cs="Arial TUR"/>
                <w:b/>
                <w:bCs/>
                <w:szCs w:val="24"/>
              </w:rPr>
            </w:pPr>
          </w:p>
          <w:p w:rsidR="001B2C78" w:rsidRPr="001B2C78" w:rsidRDefault="001B2C78" w:rsidP="001B2C78">
            <w:pPr>
              <w:spacing w:after="0" w:line="240" w:lineRule="auto"/>
              <w:rPr>
                <w:rFonts w:ascii="Arial TUR" w:hAnsi="Arial TUR" w:cs="Arial TUR"/>
                <w:b/>
                <w:bCs/>
                <w:szCs w:val="24"/>
              </w:rPr>
            </w:pPr>
          </w:p>
          <w:p w:rsidR="001B2C78" w:rsidRPr="001B2C78" w:rsidRDefault="001B2C78" w:rsidP="001B2C78">
            <w:pPr>
              <w:spacing w:after="0" w:line="240" w:lineRule="auto"/>
              <w:jc w:val="center"/>
              <w:rPr>
                <w:rFonts w:ascii="Arial TUR" w:hAnsi="Arial TUR" w:cs="Arial TUR"/>
                <w:b/>
                <w:bCs/>
                <w:szCs w:val="24"/>
              </w:rPr>
            </w:pPr>
            <w:r w:rsidRPr="001B2C78">
              <w:rPr>
                <w:rFonts w:ascii="Arial TUR" w:hAnsi="Arial TUR" w:cs="Arial TUR"/>
                <w:b/>
                <w:bCs/>
                <w:szCs w:val="24"/>
              </w:rPr>
              <w:t>AKŞEMSETTİN İLKOKULU</w:t>
            </w:r>
            <w:r w:rsidRPr="001B2C78">
              <w:rPr>
                <w:rFonts w:ascii="Arial TUR" w:hAnsi="Arial TUR" w:cs="Arial TUR"/>
                <w:b/>
                <w:bCs/>
                <w:szCs w:val="24"/>
              </w:rPr>
              <w:br/>
            </w:r>
            <w:r w:rsidR="00EB271D">
              <w:rPr>
                <w:rFonts w:ascii="Arial TUR" w:hAnsi="Arial TUR" w:cs="Arial TUR"/>
                <w:b/>
                <w:bCs/>
                <w:sz w:val="44"/>
                <w:szCs w:val="44"/>
              </w:rPr>
              <w:t>ÖĞRETMEN</w:t>
            </w:r>
            <w:r w:rsidRPr="001B2C78">
              <w:rPr>
                <w:rFonts w:ascii="Arial TUR" w:hAnsi="Arial TUR" w:cs="Arial TUR"/>
                <w:b/>
                <w:bCs/>
                <w:sz w:val="44"/>
                <w:szCs w:val="44"/>
              </w:rPr>
              <w:t xml:space="preserve"> MEMNUNİYET ANKETİ         </w:t>
            </w:r>
            <w:r w:rsidRPr="001B2C78">
              <w:rPr>
                <w:rFonts w:ascii="Arial TUR" w:hAnsi="Arial TUR" w:cs="Arial TUR"/>
                <w:b/>
                <w:bCs/>
                <w:szCs w:val="24"/>
              </w:rPr>
              <w:t xml:space="preserve">   </w:t>
            </w:r>
          </w:p>
        </w:tc>
      </w:tr>
      <w:tr w:rsidR="001B2C78" w:rsidRPr="001B2C78" w:rsidTr="004907DB">
        <w:trPr>
          <w:trHeight w:val="1005"/>
        </w:trPr>
        <w:tc>
          <w:tcPr>
            <w:tcW w:w="9796" w:type="dxa"/>
            <w:gridSpan w:val="7"/>
            <w:tcBorders>
              <w:top w:val="nil"/>
              <w:left w:val="nil"/>
              <w:bottom w:val="nil"/>
              <w:right w:val="nil"/>
            </w:tcBorders>
            <w:shd w:val="clear" w:color="auto" w:fill="auto"/>
            <w:vAlign w:val="center"/>
            <w:hideMark/>
          </w:tcPr>
          <w:p w:rsidR="001B2C78" w:rsidRPr="001B2C78" w:rsidRDefault="001B2C78" w:rsidP="001B2C78">
            <w:pPr>
              <w:spacing w:after="0" w:line="240" w:lineRule="auto"/>
              <w:rPr>
                <w:rFonts w:ascii="Arial" w:hAnsi="Arial" w:cs="Arial"/>
                <w:sz w:val="18"/>
                <w:szCs w:val="18"/>
              </w:rPr>
            </w:pPr>
            <w:r w:rsidRPr="001B2C78">
              <w:rPr>
                <w:rFonts w:ascii="Arial" w:hAnsi="Arial" w:cs="Arial"/>
                <w:sz w:val="18"/>
                <w:szCs w:val="18"/>
              </w:rPr>
              <w:t xml:space="preserve">          </w:t>
            </w:r>
          </w:p>
          <w:p w:rsidR="001B2C78" w:rsidRPr="001B2C78" w:rsidRDefault="001B2C78" w:rsidP="001B2C78">
            <w:pPr>
              <w:spacing w:after="0" w:line="240" w:lineRule="auto"/>
              <w:rPr>
                <w:rFonts w:ascii="Arial" w:hAnsi="Arial" w:cs="Arial"/>
                <w:sz w:val="18"/>
                <w:szCs w:val="18"/>
              </w:rPr>
            </w:pPr>
          </w:p>
          <w:p w:rsidR="001B2C78" w:rsidRPr="001B2C78" w:rsidRDefault="001B2C78" w:rsidP="001B2C78">
            <w:pPr>
              <w:spacing w:after="0" w:line="240" w:lineRule="auto"/>
              <w:rPr>
                <w:rFonts w:ascii="Arial" w:hAnsi="Arial" w:cs="Arial"/>
                <w:sz w:val="18"/>
                <w:szCs w:val="18"/>
              </w:rPr>
            </w:pPr>
            <w:r w:rsidRPr="001B2C78">
              <w:rPr>
                <w:rFonts w:ascii="Arial" w:hAnsi="Arial" w:cs="Arial"/>
                <w:sz w:val="18"/>
                <w:szCs w:val="18"/>
              </w:rPr>
              <w:t xml:space="preserve"> Değerli Çalışanımız, sizlere daha kaliteli hizmet verebilmek için </w:t>
            </w:r>
            <w:proofErr w:type="gramStart"/>
            <w:r w:rsidRPr="001B2C78">
              <w:rPr>
                <w:rFonts w:ascii="Arial" w:hAnsi="Arial" w:cs="Arial"/>
                <w:sz w:val="18"/>
                <w:szCs w:val="18"/>
              </w:rPr>
              <w:t>okuldaki  uygulamalarla</w:t>
            </w:r>
            <w:proofErr w:type="gramEnd"/>
            <w:r w:rsidRPr="001B2C78">
              <w:rPr>
                <w:rFonts w:ascii="Arial" w:hAnsi="Arial" w:cs="Arial"/>
                <w:sz w:val="18"/>
                <w:szCs w:val="18"/>
              </w:rPr>
              <w:t xml:space="preserve"> ilgili görüşlerinize ihtiyaç duyulmaktadır. Aşağıdaki anket ifadelerini dikkatlice okumanızı ve "Tam(5)" "Çok(4)", "Orta(3)", "Az(2)", "Hiç(1)",  seçeneklerinden size uygun olan birini  (x) </w:t>
            </w:r>
            <w:proofErr w:type="gramStart"/>
            <w:r w:rsidRPr="001B2C78">
              <w:rPr>
                <w:rFonts w:ascii="Arial" w:hAnsi="Arial" w:cs="Arial"/>
                <w:sz w:val="18"/>
                <w:szCs w:val="18"/>
              </w:rPr>
              <w:t>şeklinde  işaretleyerek</w:t>
            </w:r>
            <w:proofErr w:type="gramEnd"/>
            <w:r w:rsidRPr="001B2C78">
              <w:rPr>
                <w:rFonts w:ascii="Arial" w:hAnsi="Arial" w:cs="Arial"/>
                <w:sz w:val="18"/>
                <w:szCs w:val="18"/>
              </w:rPr>
              <w:t xml:space="preserve"> belirtmenizi rica ederiz. Tüm soruları eksiksiz ve samimiyetle doldurmanızı rica eder, katkılarınız için teşekkür ederiz.                                                                            02/12/2019</w:t>
            </w:r>
            <w:r w:rsidRPr="001B2C78">
              <w:rPr>
                <w:rFonts w:ascii="Arial" w:hAnsi="Arial" w:cs="Arial"/>
                <w:sz w:val="18"/>
                <w:szCs w:val="18"/>
              </w:rPr>
              <w:br/>
              <w:t xml:space="preserve">                                                                                                                                                                                                                      </w:t>
            </w:r>
            <w:r w:rsidR="000D3104">
              <w:rPr>
                <w:rFonts w:ascii="Arial" w:hAnsi="Arial" w:cs="Arial"/>
                <w:sz w:val="18"/>
                <w:szCs w:val="18"/>
              </w:rPr>
              <w:t xml:space="preserve">     </w:t>
            </w:r>
            <w:r w:rsidRPr="001B2C78">
              <w:rPr>
                <w:rFonts w:ascii="Arial" w:hAnsi="Arial" w:cs="Arial"/>
                <w:sz w:val="18"/>
                <w:szCs w:val="18"/>
              </w:rPr>
              <w:t>Stratejik Plan Hazırlama Kurulu</w:t>
            </w:r>
          </w:p>
        </w:tc>
      </w:tr>
      <w:tr w:rsidR="001B2C78" w:rsidRPr="001B2C78" w:rsidTr="004907DB">
        <w:trPr>
          <w:trHeight w:val="255"/>
        </w:trPr>
        <w:tc>
          <w:tcPr>
            <w:tcW w:w="580" w:type="dxa"/>
            <w:tcBorders>
              <w:top w:val="single" w:sz="4" w:space="0" w:color="auto"/>
              <w:left w:val="single" w:sz="4" w:space="0" w:color="auto"/>
              <w:bottom w:val="single" w:sz="4" w:space="0" w:color="auto"/>
              <w:right w:val="nil"/>
            </w:tcBorders>
            <w:shd w:val="clear" w:color="auto" w:fill="auto"/>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S.N.</w:t>
            </w:r>
          </w:p>
        </w:tc>
        <w:tc>
          <w:tcPr>
            <w:tcW w:w="9216" w:type="dxa"/>
            <w:gridSpan w:val="6"/>
            <w:tcBorders>
              <w:top w:val="single" w:sz="4" w:space="0" w:color="auto"/>
              <w:left w:val="nil"/>
              <w:bottom w:val="single" w:sz="4" w:space="0" w:color="auto"/>
              <w:right w:val="single" w:sz="4" w:space="0" w:color="000000"/>
            </w:tcBorders>
            <w:shd w:val="clear" w:color="auto" w:fill="auto"/>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GÖSTERGELER</w:t>
            </w:r>
          </w:p>
        </w:tc>
      </w:tr>
      <w:tr w:rsidR="001B2C78" w:rsidRPr="001B2C78" w:rsidTr="004907DB">
        <w:trPr>
          <w:trHeight w:val="405"/>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1B2C78" w:rsidRDefault="001B2C78" w:rsidP="000D3104">
            <w:pPr>
              <w:spacing w:after="0" w:line="240" w:lineRule="auto"/>
              <w:ind w:firstLineChars="1500" w:firstLine="3012"/>
              <w:rPr>
                <w:rFonts w:ascii="Arial" w:hAnsi="Arial" w:cs="Arial"/>
                <w:b/>
                <w:bCs/>
                <w:sz w:val="20"/>
                <w:szCs w:val="20"/>
              </w:rPr>
            </w:pPr>
            <w:r w:rsidRPr="001B2C78">
              <w:rPr>
                <w:rFonts w:ascii="Arial" w:hAnsi="Arial" w:cs="Arial"/>
                <w:b/>
                <w:bCs/>
                <w:sz w:val="20"/>
                <w:szCs w:val="20"/>
              </w:rPr>
              <w:t>A) Kariyer geliştirme</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TAM</w:t>
            </w:r>
            <w:r w:rsidRPr="001B2C78">
              <w:rPr>
                <w:rFonts w:ascii="Arial" w:hAnsi="Arial" w:cs="Arial"/>
                <w:sz w:val="16"/>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ÇOK</w:t>
            </w:r>
            <w:r w:rsidRPr="001B2C78">
              <w:rPr>
                <w:rFonts w:ascii="Arial" w:hAnsi="Arial" w:cs="Arial"/>
                <w:sz w:val="16"/>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ORTA</w:t>
            </w:r>
            <w:r w:rsidRPr="001B2C78">
              <w:rPr>
                <w:rFonts w:ascii="Arial" w:hAnsi="Arial" w:cs="Arial"/>
                <w:sz w:val="16"/>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AZ</w:t>
            </w:r>
            <w:r w:rsidRPr="001B2C78">
              <w:rPr>
                <w:rFonts w:ascii="Arial" w:hAnsi="Arial" w:cs="Arial"/>
                <w:sz w:val="16"/>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HİÇ</w:t>
            </w:r>
            <w:r w:rsidRPr="001B2C78">
              <w:rPr>
                <w:rFonts w:ascii="Arial" w:hAnsi="Arial" w:cs="Arial"/>
                <w:sz w:val="16"/>
                <w:szCs w:val="16"/>
              </w:rPr>
              <w:br/>
              <w:t>1</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1</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Eğitim ihtiyaçları belirlenirken görüşlerimiz dikkate alınır.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2</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Çalışanların hizmet içi eğitim ihtiyaçlarını karşılamak için kişi ve kuruluşlarla işbirliği yapılır.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3</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Okulumuzda görev yapmanın kariyerime katkısı vardır.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405"/>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1B2C78" w:rsidRDefault="001B2C78" w:rsidP="000D3104">
            <w:pPr>
              <w:spacing w:after="0" w:line="240" w:lineRule="auto"/>
              <w:ind w:firstLineChars="1500" w:firstLine="3012"/>
              <w:rPr>
                <w:rFonts w:ascii="Arial" w:hAnsi="Arial" w:cs="Arial"/>
                <w:b/>
                <w:bCs/>
                <w:sz w:val="20"/>
                <w:szCs w:val="20"/>
              </w:rPr>
            </w:pPr>
            <w:r w:rsidRPr="001B2C78">
              <w:rPr>
                <w:rFonts w:ascii="Arial" w:hAnsi="Arial" w:cs="Arial"/>
                <w:b/>
                <w:bCs/>
                <w:sz w:val="20"/>
                <w:szCs w:val="20"/>
              </w:rPr>
              <w:t>B) İletişim</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TAM</w:t>
            </w:r>
            <w:r w:rsidRPr="001B2C78">
              <w:rPr>
                <w:rFonts w:ascii="Arial" w:hAnsi="Arial" w:cs="Arial"/>
                <w:sz w:val="16"/>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ÇOK</w:t>
            </w:r>
            <w:r w:rsidRPr="001B2C78">
              <w:rPr>
                <w:rFonts w:ascii="Arial" w:hAnsi="Arial" w:cs="Arial"/>
                <w:sz w:val="16"/>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ORTA</w:t>
            </w:r>
            <w:r w:rsidRPr="001B2C78">
              <w:rPr>
                <w:rFonts w:ascii="Arial" w:hAnsi="Arial" w:cs="Arial"/>
                <w:sz w:val="16"/>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AZ</w:t>
            </w:r>
            <w:r w:rsidRPr="001B2C78">
              <w:rPr>
                <w:rFonts w:ascii="Arial" w:hAnsi="Arial" w:cs="Arial"/>
                <w:sz w:val="16"/>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HİÇ</w:t>
            </w:r>
            <w:r w:rsidRPr="001B2C78">
              <w:rPr>
                <w:rFonts w:ascii="Arial" w:hAnsi="Arial" w:cs="Arial"/>
                <w:sz w:val="16"/>
                <w:szCs w:val="16"/>
              </w:rPr>
              <w:br/>
              <w:t>1</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4</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Kurumdaki tüm duyurular çalışanlara zamanında iletilir.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5</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Okulumuzda yapılan faaliyetler duyurulur.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6</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Çalışanlar birbirinin destekleyicisidir.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405"/>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1B2C78" w:rsidRDefault="000D3104" w:rsidP="000D3104">
            <w:pPr>
              <w:spacing w:after="0" w:line="240" w:lineRule="auto"/>
              <w:jc w:val="both"/>
              <w:rPr>
                <w:rFonts w:ascii="Arial" w:hAnsi="Arial" w:cs="Arial"/>
                <w:b/>
                <w:bCs/>
                <w:sz w:val="20"/>
                <w:szCs w:val="20"/>
              </w:rPr>
            </w:pPr>
            <w:r>
              <w:rPr>
                <w:rFonts w:ascii="Arial" w:hAnsi="Arial" w:cs="Arial"/>
                <w:b/>
                <w:bCs/>
                <w:sz w:val="20"/>
                <w:szCs w:val="20"/>
              </w:rPr>
              <w:t xml:space="preserve">                C) Yetki</w:t>
            </w:r>
            <w:r w:rsidR="001B2C78" w:rsidRPr="001B2C78">
              <w:rPr>
                <w:rFonts w:ascii="Arial" w:hAnsi="Arial" w:cs="Arial"/>
                <w:b/>
                <w:bCs/>
                <w:sz w:val="20"/>
                <w:szCs w:val="20"/>
              </w:rPr>
              <w:t>lendirme (çalışanın görevi ile ilgili güçlü kılınması)</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TAM</w:t>
            </w:r>
            <w:r w:rsidRPr="001B2C78">
              <w:rPr>
                <w:rFonts w:ascii="Arial" w:hAnsi="Arial" w:cs="Arial"/>
                <w:sz w:val="16"/>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ÇOK</w:t>
            </w:r>
            <w:r w:rsidRPr="001B2C78">
              <w:rPr>
                <w:rFonts w:ascii="Arial" w:hAnsi="Arial" w:cs="Arial"/>
                <w:sz w:val="16"/>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ORTA</w:t>
            </w:r>
            <w:r w:rsidRPr="001B2C78">
              <w:rPr>
                <w:rFonts w:ascii="Arial" w:hAnsi="Arial" w:cs="Arial"/>
                <w:sz w:val="16"/>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AZ</w:t>
            </w:r>
            <w:r w:rsidRPr="001B2C78">
              <w:rPr>
                <w:rFonts w:ascii="Arial" w:hAnsi="Arial" w:cs="Arial"/>
                <w:sz w:val="16"/>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HİÇ</w:t>
            </w:r>
            <w:r w:rsidRPr="001B2C78">
              <w:rPr>
                <w:rFonts w:ascii="Arial" w:hAnsi="Arial" w:cs="Arial"/>
                <w:sz w:val="16"/>
                <w:szCs w:val="16"/>
              </w:rPr>
              <w:br/>
              <w:t>1</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7</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 xml:space="preserve">Okulumuzun sorunlarının çözümünde </w:t>
            </w:r>
            <w:proofErr w:type="gramStart"/>
            <w:r w:rsidRPr="001B2C78">
              <w:rPr>
                <w:rFonts w:ascii="Arial" w:hAnsi="Arial" w:cs="Arial"/>
                <w:sz w:val="20"/>
                <w:szCs w:val="20"/>
              </w:rPr>
              <w:t>inisiyatif</w:t>
            </w:r>
            <w:proofErr w:type="gramEnd"/>
            <w:r w:rsidRPr="001B2C78">
              <w:rPr>
                <w:rFonts w:ascii="Arial" w:hAnsi="Arial" w:cs="Arial"/>
                <w:sz w:val="20"/>
                <w:szCs w:val="20"/>
              </w:rPr>
              <w:t xml:space="preserve"> kullanma olanağına sahibim.</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lastRenderedPageBreak/>
              <w:t>8</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Okulda bilgi ve becerilerimi sergileme olanağına sahibim.</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9</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Okulda görev alanıma giren iş ve işlemlerin yürütülmesinde bana, liderlik yapma fırsatı tanınmaktadır.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405"/>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1B2C78" w:rsidRDefault="001B2C78" w:rsidP="0007778B">
            <w:pPr>
              <w:spacing w:after="0" w:line="240" w:lineRule="auto"/>
              <w:jc w:val="center"/>
              <w:rPr>
                <w:rFonts w:ascii="Arial" w:hAnsi="Arial" w:cs="Arial"/>
                <w:b/>
                <w:bCs/>
                <w:sz w:val="20"/>
                <w:szCs w:val="20"/>
              </w:rPr>
            </w:pPr>
            <w:r w:rsidRPr="001B2C78">
              <w:rPr>
                <w:rFonts w:ascii="Arial" w:hAnsi="Arial" w:cs="Arial"/>
                <w:b/>
                <w:bCs/>
                <w:sz w:val="20"/>
                <w:szCs w:val="20"/>
              </w:rPr>
              <w:t>D) Fırsat eşitliği</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TAM</w:t>
            </w:r>
            <w:r w:rsidRPr="001B2C78">
              <w:rPr>
                <w:rFonts w:ascii="Arial" w:hAnsi="Arial" w:cs="Arial"/>
                <w:sz w:val="16"/>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ÇOK</w:t>
            </w:r>
            <w:r w:rsidRPr="001B2C78">
              <w:rPr>
                <w:rFonts w:ascii="Arial" w:hAnsi="Arial" w:cs="Arial"/>
                <w:sz w:val="16"/>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ORTA</w:t>
            </w:r>
            <w:r w:rsidRPr="001B2C78">
              <w:rPr>
                <w:rFonts w:ascii="Arial" w:hAnsi="Arial" w:cs="Arial"/>
                <w:sz w:val="16"/>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AZ</w:t>
            </w:r>
            <w:r w:rsidRPr="001B2C78">
              <w:rPr>
                <w:rFonts w:ascii="Arial" w:hAnsi="Arial" w:cs="Arial"/>
                <w:sz w:val="16"/>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HİÇ</w:t>
            </w:r>
            <w:r w:rsidRPr="001B2C78">
              <w:rPr>
                <w:rFonts w:ascii="Arial" w:hAnsi="Arial" w:cs="Arial"/>
                <w:sz w:val="16"/>
                <w:szCs w:val="16"/>
              </w:rPr>
              <w:br/>
              <w:t>1</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10</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Eğitim ve öğretimin niteliğini arttırmak için okul,  çalışanlarına destek sağlamaktadır.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11</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Sosyal, kültürel faaliyetlerde görevlendirmeler yapılırken, çalışanların ilgi, yetenek ve istekleri dikkate alınır.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405"/>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1B2C78" w:rsidRDefault="001B2C78" w:rsidP="0007778B">
            <w:pPr>
              <w:spacing w:after="0" w:line="240" w:lineRule="auto"/>
              <w:ind w:firstLineChars="1500" w:firstLine="3012"/>
              <w:rPr>
                <w:rFonts w:ascii="Arial" w:hAnsi="Arial" w:cs="Arial"/>
                <w:b/>
                <w:bCs/>
                <w:sz w:val="20"/>
                <w:szCs w:val="20"/>
              </w:rPr>
            </w:pPr>
            <w:r w:rsidRPr="001B2C78">
              <w:rPr>
                <w:rFonts w:ascii="Arial" w:hAnsi="Arial" w:cs="Arial"/>
                <w:b/>
                <w:bCs/>
                <w:sz w:val="20"/>
                <w:szCs w:val="20"/>
              </w:rPr>
              <w:t>E) Kararlara katılım</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TAM</w:t>
            </w:r>
            <w:r w:rsidRPr="001B2C78">
              <w:rPr>
                <w:rFonts w:ascii="Arial" w:hAnsi="Arial" w:cs="Arial"/>
                <w:sz w:val="16"/>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ÇOK</w:t>
            </w:r>
            <w:r w:rsidRPr="001B2C78">
              <w:rPr>
                <w:rFonts w:ascii="Arial" w:hAnsi="Arial" w:cs="Arial"/>
                <w:sz w:val="16"/>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ORTA</w:t>
            </w:r>
            <w:r w:rsidRPr="001B2C78">
              <w:rPr>
                <w:rFonts w:ascii="Arial" w:hAnsi="Arial" w:cs="Arial"/>
                <w:sz w:val="16"/>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AZ</w:t>
            </w:r>
            <w:r w:rsidRPr="001B2C78">
              <w:rPr>
                <w:rFonts w:ascii="Arial" w:hAnsi="Arial" w:cs="Arial"/>
                <w:sz w:val="16"/>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HİÇ</w:t>
            </w:r>
            <w:r w:rsidRPr="001B2C78">
              <w:rPr>
                <w:rFonts w:ascii="Arial" w:hAnsi="Arial" w:cs="Arial"/>
                <w:sz w:val="16"/>
                <w:szCs w:val="16"/>
              </w:rPr>
              <w:br/>
              <w:t>1</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12</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Okulu etkileyen kararlar, kurul ve zümre toplantılarında tartışıldıktan sonra alınır.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13</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Okulumuzda çalışanların düşünce ve önerileri çeşitli toplantılarda dinlenir ve bunlardan yararlanılır.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14</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 xml:space="preserve">Okulda çalışanların dile getirdiği </w:t>
            </w:r>
            <w:proofErr w:type="gramStart"/>
            <w:r w:rsidRPr="001B2C78">
              <w:rPr>
                <w:rFonts w:ascii="Arial" w:hAnsi="Arial" w:cs="Arial"/>
                <w:sz w:val="20"/>
                <w:szCs w:val="20"/>
              </w:rPr>
              <w:t>şikayet</w:t>
            </w:r>
            <w:proofErr w:type="gramEnd"/>
            <w:r w:rsidRPr="001B2C78">
              <w:rPr>
                <w:rFonts w:ascii="Arial" w:hAnsi="Arial" w:cs="Arial"/>
                <w:sz w:val="20"/>
                <w:szCs w:val="20"/>
              </w:rPr>
              <w:t xml:space="preserve"> ve öneriler dikkate alınmaktadır.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405"/>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1B2C78" w:rsidRDefault="001B2C78" w:rsidP="0007778B">
            <w:pPr>
              <w:spacing w:after="0" w:line="240" w:lineRule="auto"/>
              <w:ind w:firstLineChars="1500" w:firstLine="3012"/>
              <w:rPr>
                <w:rFonts w:ascii="Arial" w:hAnsi="Arial" w:cs="Arial"/>
                <w:b/>
                <w:bCs/>
                <w:sz w:val="20"/>
                <w:szCs w:val="20"/>
              </w:rPr>
            </w:pPr>
            <w:r w:rsidRPr="001B2C78">
              <w:rPr>
                <w:rFonts w:ascii="Arial" w:hAnsi="Arial" w:cs="Arial"/>
                <w:b/>
                <w:bCs/>
                <w:sz w:val="20"/>
                <w:szCs w:val="20"/>
              </w:rPr>
              <w:t>F) Yönetimden memnuniyet</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TAM</w:t>
            </w:r>
            <w:r w:rsidRPr="001B2C78">
              <w:rPr>
                <w:rFonts w:ascii="Arial" w:hAnsi="Arial" w:cs="Arial"/>
                <w:sz w:val="16"/>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ÇOK</w:t>
            </w:r>
            <w:r w:rsidRPr="001B2C78">
              <w:rPr>
                <w:rFonts w:ascii="Arial" w:hAnsi="Arial" w:cs="Arial"/>
                <w:sz w:val="16"/>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ORTA</w:t>
            </w:r>
            <w:r w:rsidRPr="001B2C78">
              <w:rPr>
                <w:rFonts w:ascii="Arial" w:hAnsi="Arial" w:cs="Arial"/>
                <w:sz w:val="16"/>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AZ</w:t>
            </w:r>
            <w:r w:rsidRPr="001B2C78">
              <w:rPr>
                <w:rFonts w:ascii="Arial" w:hAnsi="Arial" w:cs="Arial"/>
                <w:sz w:val="16"/>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HİÇ</w:t>
            </w:r>
            <w:r w:rsidRPr="001B2C78">
              <w:rPr>
                <w:rFonts w:ascii="Arial" w:hAnsi="Arial" w:cs="Arial"/>
                <w:sz w:val="16"/>
                <w:szCs w:val="16"/>
              </w:rPr>
              <w:br/>
              <w:t>1</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15</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Okul yönetimi ilgi ve ihtiyaçlarımızı ilgili birimlere iletmede bizi temsil eder.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16</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Okul yönetimi çalışanlara zaman ayırmakta, görüş ve önerilerini almaktadır.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17</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Kurul, komisyon çalışmalarında vb. çalışmalarda gönüllük esası dikkate alınarak görevlendirmeler yapılır.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18</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Okul yönetimi, eğitim ve hizmet kalitesinin arttırılması çalışmalarına aktif olarak katılmakta ve önderlik yapmaktadır.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19</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Çalışanların değişim yaratacak fikirleri desteklenmektedir.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405"/>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1B2C78" w:rsidRDefault="001B2C78" w:rsidP="0007778B">
            <w:pPr>
              <w:spacing w:after="0" w:line="240" w:lineRule="auto"/>
              <w:ind w:firstLineChars="1500" w:firstLine="3012"/>
              <w:rPr>
                <w:rFonts w:ascii="Arial" w:hAnsi="Arial" w:cs="Arial"/>
                <w:b/>
                <w:bCs/>
                <w:sz w:val="20"/>
                <w:szCs w:val="20"/>
              </w:rPr>
            </w:pPr>
            <w:r w:rsidRPr="001B2C78">
              <w:rPr>
                <w:rFonts w:ascii="Arial" w:hAnsi="Arial" w:cs="Arial"/>
                <w:b/>
                <w:bCs/>
                <w:sz w:val="20"/>
                <w:szCs w:val="20"/>
              </w:rPr>
              <w:t>G) Takdir-tanıma sistemi</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TAM</w:t>
            </w:r>
            <w:r w:rsidRPr="001B2C78">
              <w:rPr>
                <w:rFonts w:ascii="Arial" w:hAnsi="Arial" w:cs="Arial"/>
                <w:sz w:val="16"/>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ÇOK</w:t>
            </w:r>
            <w:r w:rsidRPr="001B2C78">
              <w:rPr>
                <w:rFonts w:ascii="Arial" w:hAnsi="Arial" w:cs="Arial"/>
                <w:sz w:val="16"/>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ORTA</w:t>
            </w:r>
            <w:r w:rsidRPr="001B2C78">
              <w:rPr>
                <w:rFonts w:ascii="Arial" w:hAnsi="Arial" w:cs="Arial"/>
                <w:sz w:val="16"/>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AZ</w:t>
            </w:r>
            <w:r w:rsidRPr="001B2C78">
              <w:rPr>
                <w:rFonts w:ascii="Arial" w:hAnsi="Arial" w:cs="Arial"/>
                <w:sz w:val="16"/>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HİÇ</w:t>
            </w:r>
            <w:r w:rsidRPr="001B2C78">
              <w:rPr>
                <w:rFonts w:ascii="Arial" w:hAnsi="Arial" w:cs="Arial"/>
                <w:sz w:val="16"/>
                <w:szCs w:val="16"/>
              </w:rPr>
              <w:br/>
              <w:t>1</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20</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Çalışanlar için takdir, tanıma ölçütleri kurul kararı ile belirlenir.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21</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Yöneticiler, başarı gösteren çalışanları çeşitli biçimlerde ödüllendirir, takdir eder.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1B2C78" w:rsidTr="004907DB">
        <w:trPr>
          <w:trHeight w:val="390"/>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1B2C78" w:rsidRDefault="001B2C78" w:rsidP="0007778B">
            <w:pPr>
              <w:spacing w:after="0" w:line="240" w:lineRule="auto"/>
              <w:ind w:firstLineChars="1500" w:firstLine="3012"/>
              <w:rPr>
                <w:rFonts w:ascii="Arial" w:hAnsi="Arial" w:cs="Arial"/>
                <w:b/>
                <w:bCs/>
                <w:sz w:val="20"/>
                <w:szCs w:val="20"/>
              </w:rPr>
            </w:pPr>
            <w:r w:rsidRPr="001B2C78">
              <w:rPr>
                <w:rFonts w:ascii="Arial" w:hAnsi="Arial" w:cs="Arial"/>
                <w:b/>
                <w:bCs/>
                <w:sz w:val="20"/>
                <w:szCs w:val="20"/>
              </w:rPr>
              <w:t>H) Performans değerlendirme sistemi</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TAM</w:t>
            </w:r>
            <w:r w:rsidRPr="001B2C78">
              <w:rPr>
                <w:rFonts w:ascii="Arial" w:hAnsi="Arial" w:cs="Arial"/>
                <w:sz w:val="16"/>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ÇOK</w:t>
            </w:r>
            <w:r w:rsidRPr="001B2C78">
              <w:rPr>
                <w:rFonts w:ascii="Arial" w:hAnsi="Arial" w:cs="Arial"/>
                <w:sz w:val="16"/>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ORTA</w:t>
            </w:r>
            <w:r w:rsidRPr="001B2C78">
              <w:rPr>
                <w:rFonts w:ascii="Arial" w:hAnsi="Arial" w:cs="Arial"/>
                <w:sz w:val="16"/>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AZ</w:t>
            </w:r>
            <w:r w:rsidRPr="001B2C78">
              <w:rPr>
                <w:rFonts w:ascii="Arial" w:hAnsi="Arial" w:cs="Arial"/>
                <w:sz w:val="16"/>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w:hAnsi="Arial" w:cs="Arial"/>
                <w:sz w:val="16"/>
                <w:szCs w:val="16"/>
              </w:rPr>
            </w:pPr>
            <w:r w:rsidRPr="001B2C78">
              <w:rPr>
                <w:rFonts w:ascii="Arial" w:hAnsi="Arial" w:cs="Arial"/>
                <w:sz w:val="16"/>
                <w:szCs w:val="16"/>
              </w:rPr>
              <w:t>HİÇ</w:t>
            </w:r>
            <w:r w:rsidRPr="001B2C78">
              <w:rPr>
                <w:rFonts w:ascii="Arial" w:hAnsi="Arial" w:cs="Arial"/>
                <w:sz w:val="16"/>
                <w:szCs w:val="16"/>
              </w:rPr>
              <w:br/>
              <w:t>1</w:t>
            </w:r>
          </w:p>
        </w:tc>
      </w:tr>
      <w:tr w:rsidR="001B2C78" w:rsidRPr="001B2C78"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0D3104">
            <w:pPr>
              <w:spacing w:after="0" w:line="240" w:lineRule="auto"/>
              <w:jc w:val="center"/>
              <w:rPr>
                <w:rFonts w:ascii="Arial" w:hAnsi="Arial" w:cs="Arial"/>
                <w:b/>
                <w:bCs/>
                <w:sz w:val="20"/>
                <w:szCs w:val="20"/>
              </w:rPr>
            </w:pPr>
            <w:r w:rsidRPr="001B2C78">
              <w:rPr>
                <w:rFonts w:ascii="Arial" w:hAnsi="Arial" w:cs="Arial"/>
                <w:b/>
                <w:bCs/>
                <w:sz w:val="20"/>
                <w:szCs w:val="20"/>
              </w:rPr>
              <w:t>22</w:t>
            </w:r>
          </w:p>
        </w:tc>
        <w:tc>
          <w:tcPr>
            <w:tcW w:w="652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0D3104">
            <w:pPr>
              <w:spacing w:after="0" w:line="240" w:lineRule="auto"/>
              <w:jc w:val="center"/>
              <w:rPr>
                <w:rFonts w:ascii="Arial" w:hAnsi="Arial" w:cs="Arial"/>
                <w:sz w:val="20"/>
                <w:szCs w:val="20"/>
              </w:rPr>
            </w:pPr>
            <w:r w:rsidRPr="001B2C78">
              <w:rPr>
                <w:rFonts w:ascii="Arial" w:hAnsi="Arial" w:cs="Arial"/>
                <w:sz w:val="20"/>
                <w:szCs w:val="20"/>
              </w:rPr>
              <w:t>Çalışanların performansını değerlendirirken kullanılan ölçütler çalışanlara duyurulur.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rPr>
                <w:rFonts w:ascii="Arial" w:hAnsi="Arial" w:cs="Arial"/>
                <w:sz w:val="16"/>
                <w:szCs w:val="16"/>
              </w:rPr>
            </w:pPr>
            <w:r w:rsidRPr="001B2C78">
              <w:rPr>
                <w:rFonts w:ascii="Arial" w:hAnsi="Arial" w:cs="Arial"/>
                <w:sz w:val="16"/>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lastRenderedPageBreak/>
              <w:t>23</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Çalışanların performansını etkileyen sebepler araştırılır ve performanslarını yükseltmek için gerekli önlemler alınır.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405"/>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812990" w:rsidRDefault="001B2C78" w:rsidP="00812990">
            <w:pPr>
              <w:spacing w:after="0" w:line="240" w:lineRule="auto"/>
              <w:ind w:firstLineChars="1500" w:firstLine="2711"/>
              <w:jc w:val="center"/>
              <w:rPr>
                <w:rFonts w:ascii="Arial" w:hAnsi="Arial" w:cs="Arial"/>
                <w:b/>
                <w:bCs/>
                <w:sz w:val="18"/>
                <w:szCs w:val="20"/>
              </w:rPr>
            </w:pPr>
            <w:r w:rsidRPr="00812990">
              <w:rPr>
                <w:rFonts w:ascii="Arial" w:hAnsi="Arial" w:cs="Arial"/>
                <w:b/>
                <w:bCs/>
                <w:sz w:val="18"/>
                <w:szCs w:val="20"/>
              </w:rPr>
              <w:t xml:space="preserve">I) Okulun </w:t>
            </w:r>
            <w:proofErr w:type="gramStart"/>
            <w:r w:rsidRPr="00812990">
              <w:rPr>
                <w:rFonts w:ascii="Arial" w:hAnsi="Arial" w:cs="Arial"/>
                <w:b/>
                <w:bCs/>
                <w:sz w:val="18"/>
                <w:szCs w:val="20"/>
              </w:rPr>
              <w:t>misyon</w:t>
            </w:r>
            <w:proofErr w:type="gramEnd"/>
            <w:r w:rsidRPr="00812990">
              <w:rPr>
                <w:rFonts w:ascii="Arial" w:hAnsi="Arial" w:cs="Arial"/>
                <w:b/>
                <w:bCs/>
                <w:sz w:val="18"/>
                <w:szCs w:val="20"/>
              </w:rPr>
              <w:t>, vizyon ve değerlerine ilişkin algılamalar</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TAM</w:t>
            </w:r>
            <w:r w:rsidRPr="00812990">
              <w:rPr>
                <w:rFonts w:ascii="Arial" w:hAnsi="Arial" w:cs="Arial"/>
                <w:sz w:val="14"/>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ÇOK</w:t>
            </w:r>
            <w:r w:rsidRPr="00812990">
              <w:rPr>
                <w:rFonts w:ascii="Arial" w:hAnsi="Arial" w:cs="Arial"/>
                <w:sz w:val="14"/>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ORTA</w:t>
            </w:r>
            <w:r w:rsidRPr="00812990">
              <w:rPr>
                <w:rFonts w:ascii="Arial" w:hAnsi="Arial" w:cs="Arial"/>
                <w:sz w:val="14"/>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AZ</w:t>
            </w:r>
            <w:r w:rsidRPr="00812990">
              <w:rPr>
                <w:rFonts w:ascii="Arial" w:hAnsi="Arial" w:cs="Arial"/>
                <w:sz w:val="14"/>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HİÇ</w:t>
            </w:r>
            <w:r w:rsidRPr="00812990">
              <w:rPr>
                <w:rFonts w:ascii="Arial" w:hAnsi="Arial" w:cs="Arial"/>
                <w:sz w:val="14"/>
                <w:szCs w:val="16"/>
              </w:rPr>
              <w:br/>
              <w:t>1</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24</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 xml:space="preserve">Okulumuzun </w:t>
            </w:r>
            <w:proofErr w:type="gramStart"/>
            <w:r w:rsidRPr="00812990">
              <w:rPr>
                <w:rFonts w:ascii="Arial" w:hAnsi="Arial" w:cs="Arial"/>
                <w:sz w:val="18"/>
                <w:szCs w:val="20"/>
              </w:rPr>
              <w:t>misyon</w:t>
            </w:r>
            <w:proofErr w:type="gramEnd"/>
            <w:r w:rsidRPr="00812990">
              <w:rPr>
                <w:rFonts w:ascii="Arial" w:hAnsi="Arial" w:cs="Arial"/>
                <w:sz w:val="18"/>
                <w:szCs w:val="20"/>
              </w:rPr>
              <w:t>, vizyonu, ilke ve değerleri tüm paydaşlar tarafından bilinir.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25</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 xml:space="preserve">Okulumuzun </w:t>
            </w:r>
            <w:proofErr w:type="gramStart"/>
            <w:r w:rsidRPr="00812990">
              <w:rPr>
                <w:rFonts w:ascii="Arial" w:hAnsi="Arial" w:cs="Arial"/>
                <w:sz w:val="18"/>
                <w:szCs w:val="20"/>
              </w:rPr>
              <w:t>misyon</w:t>
            </w:r>
            <w:proofErr w:type="gramEnd"/>
            <w:r w:rsidRPr="00812990">
              <w:rPr>
                <w:rFonts w:ascii="Arial" w:hAnsi="Arial" w:cs="Arial"/>
                <w:sz w:val="18"/>
                <w:szCs w:val="20"/>
              </w:rPr>
              <w:t>, vizyon, ilke ve değerlerini benimsiyorum.</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26</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 xml:space="preserve">Okulumuz belirlenen </w:t>
            </w:r>
            <w:proofErr w:type="gramStart"/>
            <w:r w:rsidRPr="00812990">
              <w:rPr>
                <w:rFonts w:ascii="Arial" w:hAnsi="Arial" w:cs="Arial"/>
                <w:sz w:val="18"/>
                <w:szCs w:val="20"/>
              </w:rPr>
              <w:t>misyon</w:t>
            </w:r>
            <w:proofErr w:type="gramEnd"/>
            <w:r w:rsidRPr="00812990">
              <w:rPr>
                <w:rFonts w:ascii="Arial" w:hAnsi="Arial" w:cs="Arial"/>
                <w:sz w:val="18"/>
                <w:szCs w:val="20"/>
              </w:rPr>
              <w:t>, vizyon, ilke ve değerler doğrultusunda çalışır.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405"/>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812990" w:rsidRDefault="001B2C78" w:rsidP="00812990">
            <w:pPr>
              <w:spacing w:after="0" w:line="240" w:lineRule="auto"/>
              <w:ind w:firstLineChars="1500" w:firstLine="2711"/>
              <w:jc w:val="center"/>
              <w:rPr>
                <w:rFonts w:ascii="Arial" w:hAnsi="Arial" w:cs="Arial"/>
                <w:b/>
                <w:bCs/>
                <w:sz w:val="18"/>
                <w:szCs w:val="20"/>
              </w:rPr>
            </w:pPr>
            <w:r w:rsidRPr="00812990">
              <w:rPr>
                <w:rFonts w:ascii="Arial" w:hAnsi="Arial" w:cs="Arial"/>
                <w:b/>
                <w:bCs/>
                <w:sz w:val="18"/>
                <w:szCs w:val="20"/>
              </w:rPr>
              <w:t xml:space="preserve">J) Destek (moral, </w:t>
            </w:r>
            <w:proofErr w:type="gramStart"/>
            <w:r w:rsidRPr="00812990">
              <w:rPr>
                <w:rFonts w:ascii="Arial" w:hAnsi="Arial" w:cs="Arial"/>
                <w:b/>
                <w:bCs/>
                <w:sz w:val="18"/>
                <w:szCs w:val="20"/>
              </w:rPr>
              <w:t>motivasyon</w:t>
            </w:r>
            <w:proofErr w:type="gramEnd"/>
            <w:r w:rsidRPr="00812990">
              <w:rPr>
                <w:rFonts w:ascii="Arial" w:hAnsi="Arial" w:cs="Arial"/>
                <w:b/>
                <w:bCs/>
                <w:sz w:val="18"/>
                <w:szCs w:val="20"/>
              </w:rPr>
              <w:t>, kariyer, ekipman vb.)</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TAM</w:t>
            </w:r>
            <w:r w:rsidRPr="00812990">
              <w:rPr>
                <w:rFonts w:ascii="Arial" w:hAnsi="Arial" w:cs="Arial"/>
                <w:sz w:val="14"/>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ÇOK</w:t>
            </w:r>
            <w:r w:rsidRPr="00812990">
              <w:rPr>
                <w:rFonts w:ascii="Arial" w:hAnsi="Arial" w:cs="Arial"/>
                <w:sz w:val="14"/>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ORTA</w:t>
            </w:r>
            <w:r w:rsidRPr="00812990">
              <w:rPr>
                <w:rFonts w:ascii="Arial" w:hAnsi="Arial" w:cs="Arial"/>
                <w:sz w:val="14"/>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AZ</w:t>
            </w:r>
            <w:r w:rsidRPr="00812990">
              <w:rPr>
                <w:rFonts w:ascii="Arial" w:hAnsi="Arial" w:cs="Arial"/>
                <w:sz w:val="14"/>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HİÇ</w:t>
            </w:r>
            <w:r w:rsidRPr="00812990">
              <w:rPr>
                <w:rFonts w:ascii="Arial" w:hAnsi="Arial" w:cs="Arial"/>
                <w:sz w:val="14"/>
                <w:szCs w:val="16"/>
              </w:rPr>
              <w:br/>
              <w:t>1</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27</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Yöneticilerin sergilediği tutum ve davranışlar, çalışanları motive edici yöndedir.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28</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 xml:space="preserve">Okulumuzda ortak aklı kullanarak </w:t>
            </w:r>
            <w:proofErr w:type="gramStart"/>
            <w:r w:rsidRPr="00812990">
              <w:rPr>
                <w:rFonts w:ascii="Arial" w:hAnsi="Arial" w:cs="Arial"/>
                <w:sz w:val="18"/>
                <w:szCs w:val="20"/>
              </w:rPr>
              <w:t>motivasyon</w:t>
            </w:r>
            <w:proofErr w:type="gramEnd"/>
            <w:r w:rsidRPr="00812990">
              <w:rPr>
                <w:rFonts w:ascii="Arial" w:hAnsi="Arial" w:cs="Arial"/>
                <w:sz w:val="18"/>
                <w:szCs w:val="20"/>
              </w:rPr>
              <w:t xml:space="preserve"> sağlanır.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29</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Çalışanların önemli ve özel günleri hatırlanır.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30</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 xml:space="preserve">Çalışmaların yürütülmesinde </w:t>
            </w:r>
            <w:proofErr w:type="gramStart"/>
            <w:r w:rsidRPr="00812990">
              <w:rPr>
                <w:rFonts w:ascii="Arial" w:hAnsi="Arial" w:cs="Arial"/>
                <w:sz w:val="18"/>
                <w:szCs w:val="20"/>
              </w:rPr>
              <w:t>ekipman</w:t>
            </w:r>
            <w:proofErr w:type="gramEnd"/>
            <w:r w:rsidRPr="00812990">
              <w:rPr>
                <w:rFonts w:ascii="Arial" w:hAnsi="Arial" w:cs="Arial"/>
                <w:sz w:val="18"/>
                <w:szCs w:val="20"/>
              </w:rPr>
              <w:t xml:space="preserve"> desteği sağlanır.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405"/>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812990" w:rsidRDefault="001B2C78" w:rsidP="00812990">
            <w:pPr>
              <w:spacing w:after="0" w:line="240" w:lineRule="auto"/>
              <w:ind w:firstLineChars="1500" w:firstLine="2711"/>
              <w:jc w:val="center"/>
              <w:rPr>
                <w:rFonts w:ascii="Arial" w:hAnsi="Arial" w:cs="Arial"/>
                <w:b/>
                <w:bCs/>
                <w:sz w:val="18"/>
                <w:szCs w:val="20"/>
              </w:rPr>
            </w:pPr>
            <w:r w:rsidRPr="00812990">
              <w:rPr>
                <w:rFonts w:ascii="Arial" w:hAnsi="Arial" w:cs="Arial"/>
                <w:b/>
                <w:bCs/>
                <w:sz w:val="18"/>
                <w:szCs w:val="20"/>
              </w:rPr>
              <w:t>K) Okulda bulunan araç, gereç</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TAM</w:t>
            </w:r>
            <w:r w:rsidRPr="00812990">
              <w:rPr>
                <w:rFonts w:ascii="Arial" w:hAnsi="Arial" w:cs="Arial"/>
                <w:sz w:val="14"/>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ÇOK</w:t>
            </w:r>
            <w:r w:rsidRPr="00812990">
              <w:rPr>
                <w:rFonts w:ascii="Arial" w:hAnsi="Arial" w:cs="Arial"/>
                <w:sz w:val="14"/>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ORTA</w:t>
            </w:r>
            <w:r w:rsidRPr="00812990">
              <w:rPr>
                <w:rFonts w:ascii="Arial" w:hAnsi="Arial" w:cs="Arial"/>
                <w:sz w:val="14"/>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AZ</w:t>
            </w:r>
            <w:r w:rsidRPr="00812990">
              <w:rPr>
                <w:rFonts w:ascii="Arial" w:hAnsi="Arial" w:cs="Arial"/>
                <w:sz w:val="14"/>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HİÇ</w:t>
            </w:r>
            <w:r w:rsidRPr="00812990">
              <w:rPr>
                <w:rFonts w:ascii="Arial" w:hAnsi="Arial" w:cs="Arial"/>
                <w:sz w:val="14"/>
                <w:szCs w:val="16"/>
              </w:rPr>
              <w:br/>
              <w:t>1</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31</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Okulda öğretim programları çerçevesinde teknolojik ders araç ve gereçler bulunur.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32</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İhtiyaç duyduğum araç-gereçlere gerektiğinde ulaşırım.</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405"/>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812990" w:rsidRDefault="001B2C78" w:rsidP="00812990">
            <w:pPr>
              <w:spacing w:after="0" w:line="240" w:lineRule="auto"/>
              <w:ind w:firstLineChars="1500" w:firstLine="2711"/>
              <w:jc w:val="center"/>
              <w:rPr>
                <w:rFonts w:ascii="Arial" w:hAnsi="Arial" w:cs="Arial"/>
                <w:b/>
                <w:bCs/>
                <w:sz w:val="18"/>
                <w:szCs w:val="20"/>
              </w:rPr>
            </w:pPr>
            <w:r w:rsidRPr="00812990">
              <w:rPr>
                <w:rFonts w:ascii="Arial" w:hAnsi="Arial" w:cs="Arial"/>
                <w:b/>
                <w:bCs/>
                <w:sz w:val="18"/>
                <w:szCs w:val="20"/>
              </w:rPr>
              <w:t xml:space="preserve">L) Okul/Kurum ortamı (fiziki şartlar ve </w:t>
            </w:r>
            <w:proofErr w:type="spellStart"/>
            <w:r w:rsidRPr="00812990">
              <w:rPr>
                <w:rFonts w:ascii="Arial" w:hAnsi="Arial" w:cs="Arial"/>
                <w:b/>
                <w:bCs/>
                <w:sz w:val="18"/>
                <w:szCs w:val="20"/>
              </w:rPr>
              <w:t>psiko</w:t>
            </w:r>
            <w:proofErr w:type="spellEnd"/>
            <w:r w:rsidRPr="00812990">
              <w:rPr>
                <w:rFonts w:ascii="Arial" w:hAnsi="Arial" w:cs="Arial"/>
                <w:b/>
                <w:bCs/>
                <w:sz w:val="18"/>
                <w:szCs w:val="20"/>
              </w:rPr>
              <w:t>-sosyal şartlar)</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TAM</w:t>
            </w:r>
            <w:r w:rsidRPr="00812990">
              <w:rPr>
                <w:rFonts w:ascii="Arial" w:hAnsi="Arial" w:cs="Arial"/>
                <w:sz w:val="14"/>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ÇOK</w:t>
            </w:r>
            <w:r w:rsidRPr="00812990">
              <w:rPr>
                <w:rFonts w:ascii="Arial" w:hAnsi="Arial" w:cs="Arial"/>
                <w:sz w:val="14"/>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ORTA</w:t>
            </w:r>
            <w:r w:rsidRPr="00812990">
              <w:rPr>
                <w:rFonts w:ascii="Arial" w:hAnsi="Arial" w:cs="Arial"/>
                <w:sz w:val="14"/>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AZ</w:t>
            </w:r>
            <w:r w:rsidRPr="00812990">
              <w:rPr>
                <w:rFonts w:ascii="Arial" w:hAnsi="Arial" w:cs="Arial"/>
                <w:sz w:val="14"/>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HİÇ</w:t>
            </w:r>
            <w:r w:rsidRPr="00812990">
              <w:rPr>
                <w:rFonts w:ascii="Arial" w:hAnsi="Arial" w:cs="Arial"/>
                <w:sz w:val="14"/>
                <w:szCs w:val="16"/>
              </w:rPr>
              <w:br/>
              <w:t>1</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33</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Okul ortamı düzenlidir.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34</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Eğitim-öğretim ortamı yeterlidir.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35</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Okulda kendimi değerli hissederim.</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36</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Yemekhanede ve kantin gibi ortamlar yeterli temizlik ve düzene sahiptir.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37</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Okulun ortak yaşam alanları (lavabo ve tuvalet vb.) temiz ve düzenlidir.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405"/>
        </w:trPr>
        <w:tc>
          <w:tcPr>
            <w:tcW w:w="7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C78" w:rsidRPr="00812990" w:rsidRDefault="001B2C78" w:rsidP="00812990">
            <w:pPr>
              <w:spacing w:after="0" w:line="240" w:lineRule="auto"/>
              <w:ind w:firstLineChars="1500" w:firstLine="2711"/>
              <w:jc w:val="center"/>
              <w:rPr>
                <w:rFonts w:ascii="Arial" w:hAnsi="Arial" w:cs="Arial"/>
                <w:b/>
                <w:bCs/>
                <w:sz w:val="18"/>
                <w:szCs w:val="20"/>
              </w:rPr>
            </w:pPr>
            <w:r w:rsidRPr="00812990">
              <w:rPr>
                <w:rFonts w:ascii="Arial" w:hAnsi="Arial" w:cs="Arial"/>
                <w:b/>
                <w:bCs/>
                <w:sz w:val="18"/>
                <w:szCs w:val="20"/>
              </w:rPr>
              <w:t>M) Çalışana okul tarafından sağlanması gereken hizmetler</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TAM</w:t>
            </w:r>
            <w:r w:rsidRPr="00812990">
              <w:rPr>
                <w:rFonts w:ascii="Arial" w:hAnsi="Arial" w:cs="Arial"/>
                <w:sz w:val="14"/>
                <w:szCs w:val="16"/>
              </w:rPr>
              <w:br/>
              <w:t>5</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ÇOK</w:t>
            </w:r>
            <w:r w:rsidRPr="00812990">
              <w:rPr>
                <w:rFonts w:ascii="Arial" w:hAnsi="Arial" w:cs="Arial"/>
                <w:sz w:val="14"/>
                <w:szCs w:val="16"/>
              </w:rPr>
              <w:br/>
              <w:t>4</w:t>
            </w:r>
          </w:p>
        </w:tc>
        <w:tc>
          <w:tcPr>
            <w:tcW w:w="585"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ORTA</w:t>
            </w:r>
            <w:r w:rsidRPr="00812990">
              <w:rPr>
                <w:rFonts w:ascii="Arial" w:hAnsi="Arial" w:cs="Arial"/>
                <w:sz w:val="14"/>
                <w:szCs w:val="16"/>
              </w:rPr>
              <w:br/>
              <w:t>3</w:t>
            </w:r>
          </w:p>
        </w:tc>
        <w:tc>
          <w:tcPr>
            <w:tcW w:w="560"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AZ</w:t>
            </w:r>
            <w:r w:rsidRPr="00812990">
              <w:rPr>
                <w:rFonts w:ascii="Arial" w:hAnsi="Arial" w:cs="Arial"/>
                <w:sz w:val="14"/>
                <w:szCs w:val="16"/>
              </w:rPr>
              <w:br/>
              <w:t>2</w:t>
            </w:r>
          </w:p>
        </w:tc>
        <w:tc>
          <w:tcPr>
            <w:tcW w:w="428"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1B2C78">
            <w:pPr>
              <w:spacing w:after="0" w:line="240" w:lineRule="auto"/>
              <w:jc w:val="center"/>
              <w:rPr>
                <w:rFonts w:ascii="Arial" w:hAnsi="Arial" w:cs="Arial"/>
                <w:sz w:val="14"/>
                <w:szCs w:val="16"/>
              </w:rPr>
            </w:pPr>
            <w:r w:rsidRPr="00812990">
              <w:rPr>
                <w:rFonts w:ascii="Arial" w:hAnsi="Arial" w:cs="Arial"/>
                <w:sz w:val="14"/>
                <w:szCs w:val="16"/>
              </w:rPr>
              <w:t>HİÇ</w:t>
            </w:r>
            <w:r w:rsidRPr="00812990">
              <w:rPr>
                <w:rFonts w:ascii="Arial" w:hAnsi="Arial" w:cs="Arial"/>
                <w:sz w:val="14"/>
                <w:szCs w:val="16"/>
              </w:rPr>
              <w:br/>
              <w:t>1</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38</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Çalışanların özlük işlemleri düzenli yapılır.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39</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Öğretmen ve bölüm odalarının koşullarından memnunum.</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r w:rsidR="001B2C78" w:rsidRPr="00812990" w:rsidTr="004907D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B2C78" w:rsidRPr="00812990" w:rsidRDefault="001B2C78" w:rsidP="000D3104">
            <w:pPr>
              <w:spacing w:after="0" w:line="240" w:lineRule="auto"/>
              <w:jc w:val="center"/>
              <w:rPr>
                <w:rFonts w:ascii="Arial" w:hAnsi="Arial" w:cs="Arial"/>
                <w:b/>
                <w:bCs/>
                <w:sz w:val="18"/>
                <w:szCs w:val="20"/>
              </w:rPr>
            </w:pPr>
            <w:r w:rsidRPr="00812990">
              <w:rPr>
                <w:rFonts w:ascii="Arial" w:hAnsi="Arial" w:cs="Arial"/>
                <w:b/>
                <w:bCs/>
                <w:sz w:val="18"/>
                <w:szCs w:val="20"/>
              </w:rPr>
              <w:t>40</w:t>
            </w:r>
          </w:p>
        </w:tc>
        <w:tc>
          <w:tcPr>
            <w:tcW w:w="6523" w:type="dxa"/>
            <w:tcBorders>
              <w:top w:val="nil"/>
              <w:left w:val="nil"/>
              <w:bottom w:val="single" w:sz="4" w:space="0" w:color="auto"/>
              <w:right w:val="single" w:sz="4" w:space="0" w:color="auto"/>
            </w:tcBorders>
            <w:shd w:val="clear" w:color="auto" w:fill="auto"/>
            <w:vAlign w:val="center"/>
            <w:hideMark/>
          </w:tcPr>
          <w:p w:rsidR="001B2C78" w:rsidRPr="00812990" w:rsidRDefault="001B2C78" w:rsidP="000D3104">
            <w:pPr>
              <w:spacing w:after="0" w:line="240" w:lineRule="auto"/>
              <w:jc w:val="center"/>
              <w:rPr>
                <w:rFonts w:ascii="Arial" w:hAnsi="Arial" w:cs="Arial"/>
                <w:sz w:val="18"/>
                <w:szCs w:val="20"/>
              </w:rPr>
            </w:pPr>
            <w:r w:rsidRPr="00812990">
              <w:rPr>
                <w:rFonts w:ascii="Arial" w:hAnsi="Arial" w:cs="Arial"/>
                <w:sz w:val="18"/>
                <w:szCs w:val="20"/>
              </w:rPr>
              <w:t>Çalışan personel okulun sunduğu sosyal hizmetlerden eşit olarak yararlandırılır.</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85"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B2C78" w:rsidRPr="00812990" w:rsidRDefault="001B2C78" w:rsidP="001B2C78">
            <w:pPr>
              <w:spacing w:after="0" w:line="240" w:lineRule="auto"/>
              <w:rPr>
                <w:rFonts w:ascii="Arial" w:hAnsi="Arial" w:cs="Arial"/>
                <w:sz w:val="14"/>
                <w:szCs w:val="16"/>
              </w:rPr>
            </w:pPr>
            <w:r w:rsidRPr="00812990">
              <w:rPr>
                <w:rFonts w:ascii="Arial" w:hAnsi="Arial" w:cs="Arial"/>
                <w:sz w:val="14"/>
                <w:szCs w:val="16"/>
              </w:rPr>
              <w:t> </w:t>
            </w:r>
          </w:p>
        </w:tc>
      </w:tr>
    </w:tbl>
    <w:p w:rsidR="001B2C78" w:rsidRPr="00812990" w:rsidRDefault="001B2C78" w:rsidP="001B2C78">
      <w:pPr>
        <w:spacing w:after="200" w:line="276" w:lineRule="auto"/>
        <w:rPr>
          <w:rFonts w:ascii="Calibri" w:eastAsia="Calibri" w:hAnsi="Calibri"/>
          <w:sz w:val="20"/>
          <w:szCs w:val="22"/>
          <w:lang w:eastAsia="en-US"/>
        </w:rPr>
      </w:pPr>
    </w:p>
    <w:p w:rsidR="001B2C78" w:rsidRPr="00812990" w:rsidRDefault="001B2C78" w:rsidP="001B2C78">
      <w:pPr>
        <w:rPr>
          <w:sz w:val="22"/>
        </w:rPr>
      </w:pPr>
    </w:p>
    <w:p w:rsidR="001B2C78" w:rsidRPr="001B2C78" w:rsidRDefault="001B2C78" w:rsidP="001B2C78"/>
    <w:p w:rsidR="001B2C78" w:rsidRDefault="001B2C78" w:rsidP="001B2C78"/>
    <w:p w:rsidR="001B2C78" w:rsidRDefault="001B2C78" w:rsidP="001B2C78"/>
    <w:p w:rsidR="001B2C78" w:rsidRDefault="001B2C78" w:rsidP="001B2C78"/>
    <w:tbl>
      <w:tblPr>
        <w:tblW w:w="9786" w:type="dxa"/>
        <w:tblInd w:w="55" w:type="dxa"/>
        <w:tblCellMar>
          <w:left w:w="70" w:type="dxa"/>
          <w:right w:w="70" w:type="dxa"/>
        </w:tblCellMar>
        <w:tblLook w:val="04A0" w:firstRow="1" w:lastRow="0" w:firstColumn="1" w:lastColumn="0" w:noHBand="0" w:noVBand="1"/>
      </w:tblPr>
      <w:tblGrid>
        <w:gridCol w:w="523"/>
        <w:gridCol w:w="6580"/>
        <w:gridCol w:w="1263"/>
        <w:gridCol w:w="1420"/>
      </w:tblGrid>
      <w:tr w:rsidR="001B2C78" w:rsidRPr="001B2C78" w:rsidTr="004907DB">
        <w:trPr>
          <w:trHeight w:val="1290"/>
        </w:trPr>
        <w:tc>
          <w:tcPr>
            <w:tcW w:w="9786" w:type="dxa"/>
            <w:gridSpan w:val="4"/>
            <w:tcBorders>
              <w:top w:val="nil"/>
              <w:left w:val="nil"/>
              <w:bottom w:val="nil"/>
              <w:right w:val="nil"/>
            </w:tcBorders>
            <w:shd w:val="clear" w:color="auto" w:fill="auto"/>
            <w:vAlign w:val="center"/>
            <w:hideMark/>
          </w:tcPr>
          <w:p w:rsidR="001B2C78" w:rsidRPr="001B2C78" w:rsidRDefault="0028387A" w:rsidP="0028387A">
            <w:pPr>
              <w:spacing w:after="0" w:line="240" w:lineRule="auto"/>
              <w:jc w:val="center"/>
              <w:rPr>
                <w:rFonts w:ascii="Arial TUR" w:hAnsi="Arial TUR" w:cs="Arial TUR"/>
                <w:szCs w:val="24"/>
              </w:rPr>
            </w:pPr>
            <w:r w:rsidRPr="0028387A">
              <w:rPr>
                <w:rFonts w:ascii="Arial TUR" w:hAnsi="Arial TUR" w:cs="Arial TUR"/>
                <w:color w:val="FF0000"/>
                <w:szCs w:val="24"/>
              </w:rPr>
              <w:lastRenderedPageBreak/>
              <w:t>.2019-2020</w:t>
            </w:r>
            <w:r w:rsidR="001B2C78" w:rsidRPr="001B2C78">
              <w:rPr>
                <w:rFonts w:ascii="Arial TUR" w:hAnsi="Arial TUR" w:cs="Arial TUR"/>
                <w:color w:val="FF0000"/>
                <w:szCs w:val="24"/>
              </w:rPr>
              <w:t xml:space="preserve"> EĞİTİM-ÖĞRETİM YILI</w:t>
            </w:r>
            <w:r w:rsidR="001B2C78" w:rsidRPr="001B2C78">
              <w:rPr>
                <w:rFonts w:ascii="Arial TUR" w:hAnsi="Arial TUR" w:cs="Arial TUR"/>
                <w:color w:val="FF0000"/>
                <w:szCs w:val="24"/>
              </w:rPr>
              <w:br/>
            </w:r>
            <w:r w:rsidRPr="0028387A">
              <w:rPr>
                <w:rFonts w:ascii="Arial TUR" w:hAnsi="Arial TUR" w:cs="Arial TUR"/>
                <w:color w:val="FF0000"/>
                <w:szCs w:val="24"/>
              </w:rPr>
              <w:t>AKŞEMSETTİM</w:t>
            </w:r>
            <w:r w:rsidR="001B2C78" w:rsidRPr="001B2C78">
              <w:rPr>
                <w:rFonts w:ascii="Arial TUR" w:hAnsi="Arial TUR" w:cs="Arial TUR"/>
                <w:color w:val="FF0000"/>
                <w:szCs w:val="24"/>
              </w:rPr>
              <w:t xml:space="preserve"> İLKOKULU  </w:t>
            </w:r>
            <w:r w:rsidR="001B2C78" w:rsidRPr="001B2C78">
              <w:rPr>
                <w:rFonts w:ascii="Arial TUR" w:hAnsi="Arial TUR" w:cs="Arial TUR"/>
                <w:color w:val="FF0000"/>
                <w:szCs w:val="24"/>
              </w:rPr>
              <w:br/>
            </w:r>
            <w:r w:rsidR="009F4F41">
              <w:rPr>
                <w:rFonts w:ascii="Arial TUR" w:hAnsi="Arial TUR" w:cs="Arial TUR"/>
                <w:b/>
                <w:bCs/>
                <w:color w:val="FF0000"/>
                <w:sz w:val="32"/>
                <w:szCs w:val="32"/>
              </w:rPr>
              <w:t>ÖĞRETMEN</w:t>
            </w:r>
            <w:r w:rsidR="001B2C78" w:rsidRPr="001B2C78">
              <w:rPr>
                <w:rFonts w:ascii="Arial TUR" w:hAnsi="Arial TUR" w:cs="Arial TUR"/>
                <w:b/>
                <w:bCs/>
                <w:color w:val="FF0000"/>
                <w:sz w:val="32"/>
                <w:szCs w:val="32"/>
              </w:rPr>
              <w:t xml:space="preserve"> MEMNUNİYETİ SONUÇLARI</w:t>
            </w:r>
          </w:p>
        </w:tc>
      </w:tr>
      <w:tr w:rsidR="001B2C78" w:rsidRPr="001B2C78" w:rsidTr="004907DB">
        <w:trPr>
          <w:trHeight w:val="255"/>
        </w:trPr>
        <w:tc>
          <w:tcPr>
            <w:tcW w:w="9786" w:type="dxa"/>
            <w:gridSpan w:val="4"/>
            <w:tcBorders>
              <w:top w:val="nil"/>
              <w:left w:val="nil"/>
              <w:bottom w:val="nil"/>
              <w:right w:val="nil"/>
            </w:tcBorders>
            <w:shd w:val="clear" w:color="auto" w:fill="auto"/>
            <w:noWrap/>
            <w:vAlign w:val="bottom"/>
            <w:hideMark/>
          </w:tcPr>
          <w:p w:rsidR="001B2C78" w:rsidRPr="001B2C78" w:rsidRDefault="001B2C78" w:rsidP="001B2C78">
            <w:pPr>
              <w:spacing w:after="0" w:line="240" w:lineRule="auto"/>
              <w:rPr>
                <w:rFonts w:ascii="Arial TUR" w:hAnsi="Arial TUR" w:cs="Arial TUR"/>
                <w:b/>
                <w:bCs/>
                <w:sz w:val="18"/>
                <w:szCs w:val="18"/>
              </w:rPr>
            </w:pPr>
            <w:proofErr w:type="gramStart"/>
            <w:r w:rsidRPr="001B2C78">
              <w:rPr>
                <w:rFonts w:ascii="Arial TUR" w:hAnsi="Arial TUR" w:cs="Arial TUR"/>
                <w:b/>
                <w:bCs/>
                <w:sz w:val="18"/>
                <w:szCs w:val="18"/>
              </w:rPr>
              <w:t>İLİ                         : İstanbul</w:t>
            </w:r>
            <w:proofErr w:type="gramEnd"/>
          </w:p>
        </w:tc>
      </w:tr>
      <w:tr w:rsidR="001B2C78" w:rsidRPr="001B2C78" w:rsidTr="004907DB">
        <w:trPr>
          <w:trHeight w:val="255"/>
        </w:trPr>
        <w:tc>
          <w:tcPr>
            <w:tcW w:w="9786" w:type="dxa"/>
            <w:gridSpan w:val="4"/>
            <w:tcBorders>
              <w:top w:val="nil"/>
              <w:left w:val="nil"/>
              <w:bottom w:val="nil"/>
              <w:right w:val="nil"/>
            </w:tcBorders>
            <w:shd w:val="clear" w:color="auto" w:fill="auto"/>
            <w:noWrap/>
            <w:vAlign w:val="bottom"/>
            <w:hideMark/>
          </w:tcPr>
          <w:p w:rsidR="001B2C78" w:rsidRPr="001B2C78" w:rsidRDefault="001B2C78" w:rsidP="001B2C78">
            <w:pPr>
              <w:spacing w:after="0" w:line="240" w:lineRule="auto"/>
              <w:rPr>
                <w:rFonts w:ascii="Arial TUR" w:hAnsi="Arial TUR" w:cs="Arial TUR"/>
                <w:b/>
                <w:bCs/>
                <w:sz w:val="18"/>
                <w:szCs w:val="18"/>
              </w:rPr>
            </w:pPr>
            <w:proofErr w:type="gramStart"/>
            <w:r w:rsidRPr="001B2C78">
              <w:rPr>
                <w:rFonts w:ascii="Arial TUR" w:hAnsi="Arial TUR" w:cs="Arial TUR"/>
                <w:b/>
                <w:bCs/>
                <w:sz w:val="18"/>
                <w:szCs w:val="18"/>
              </w:rPr>
              <w:t>İLÇESİ                 : Küçükçekmece</w:t>
            </w:r>
            <w:proofErr w:type="gramEnd"/>
          </w:p>
        </w:tc>
      </w:tr>
      <w:tr w:rsidR="001B2C78" w:rsidRPr="001B2C78" w:rsidTr="004907DB">
        <w:trPr>
          <w:trHeight w:val="255"/>
        </w:trPr>
        <w:tc>
          <w:tcPr>
            <w:tcW w:w="9786" w:type="dxa"/>
            <w:gridSpan w:val="4"/>
            <w:tcBorders>
              <w:top w:val="nil"/>
              <w:left w:val="nil"/>
              <w:bottom w:val="nil"/>
              <w:right w:val="nil"/>
            </w:tcBorders>
            <w:shd w:val="clear" w:color="auto" w:fill="auto"/>
            <w:noWrap/>
            <w:vAlign w:val="bottom"/>
            <w:hideMark/>
          </w:tcPr>
          <w:p w:rsidR="001B2C78" w:rsidRPr="001B2C78" w:rsidRDefault="001B2C78" w:rsidP="003E76BF">
            <w:pPr>
              <w:spacing w:after="0" w:line="240" w:lineRule="auto"/>
              <w:rPr>
                <w:rFonts w:ascii="Arial TUR" w:hAnsi="Arial TUR" w:cs="Arial TUR"/>
                <w:b/>
                <w:bCs/>
                <w:sz w:val="18"/>
                <w:szCs w:val="18"/>
              </w:rPr>
            </w:pPr>
            <w:r w:rsidRPr="001B2C78">
              <w:rPr>
                <w:rFonts w:ascii="Arial TUR" w:hAnsi="Arial TUR" w:cs="Arial TUR"/>
                <w:b/>
                <w:bCs/>
                <w:sz w:val="18"/>
                <w:szCs w:val="18"/>
              </w:rPr>
              <w:t xml:space="preserve">OKULUN </w:t>
            </w:r>
            <w:proofErr w:type="gramStart"/>
            <w:r w:rsidRPr="001B2C78">
              <w:rPr>
                <w:rFonts w:ascii="Arial TUR" w:hAnsi="Arial TUR" w:cs="Arial TUR"/>
                <w:b/>
                <w:bCs/>
                <w:sz w:val="18"/>
                <w:szCs w:val="18"/>
              </w:rPr>
              <w:t xml:space="preserve">ADI      : </w:t>
            </w:r>
            <w:proofErr w:type="spellStart"/>
            <w:r w:rsidR="003E76BF">
              <w:rPr>
                <w:rFonts w:ascii="Arial TUR" w:hAnsi="Arial TUR" w:cs="Arial TUR"/>
                <w:b/>
                <w:bCs/>
                <w:sz w:val="18"/>
                <w:szCs w:val="18"/>
              </w:rPr>
              <w:t>Akşemsettin</w:t>
            </w:r>
            <w:proofErr w:type="spellEnd"/>
            <w:proofErr w:type="gramEnd"/>
            <w:r w:rsidRPr="001B2C78">
              <w:rPr>
                <w:rFonts w:ascii="Arial TUR" w:hAnsi="Arial TUR" w:cs="Arial TUR"/>
                <w:b/>
                <w:bCs/>
                <w:sz w:val="18"/>
                <w:szCs w:val="18"/>
              </w:rPr>
              <w:t xml:space="preserve"> İlkokulu</w:t>
            </w:r>
          </w:p>
        </w:tc>
      </w:tr>
      <w:tr w:rsidR="001B2C78" w:rsidRPr="001B2C78" w:rsidTr="004907DB">
        <w:trPr>
          <w:trHeight w:val="255"/>
        </w:trPr>
        <w:tc>
          <w:tcPr>
            <w:tcW w:w="523" w:type="dxa"/>
            <w:tcBorders>
              <w:top w:val="nil"/>
              <w:left w:val="nil"/>
              <w:bottom w:val="nil"/>
              <w:right w:val="nil"/>
            </w:tcBorders>
            <w:shd w:val="clear" w:color="auto" w:fill="auto"/>
            <w:noWrap/>
            <w:vAlign w:val="bottom"/>
            <w:hideMark/>
          </w:tcPr>
          <w:p w:rsidR="001B2C78" w:rsidRPr="001B2C78" w:rsidRDefault="001B2C78" w:rsidP="001B2C78">
            <w:pPr>
              <w:spacing w:after="0" w:line="240" w:lineRule="auto"/>
              <w:jc w:val="center"/>
              <w:rPr>
                <w:rFonts w:ascii="Arial TUR" w:hAnsi="Arial TUR" w:cs="Arial TUR"/>
                <w:b/>
                <w:bCs/>
                <w:sz w:val="20"/>
                <w:szCs w:val="20"/>
              </w:rPr>
            </w:pPr>
          </w:p>
        </w:tc>
        <w:tc>
          <w:tcPr>
            <w:tcW w:w="6580" w:type="dxa"/>
            <w:tcBorders>
              <w:top w:val="nil"/>
              <w:left w:val="nil"/>
              <w:bottom w:val="nil"/>
              <w:right w:val="nil"/>
            </w:tcBorders>
            <w:shd w:val="clear" w:color="auto" w:fill="auto"/>
            <w:noWrap/>
            <w:vAlign w:val="bottom"/>
            <w:hideMark/>
          </w:tcPr>
          <w:p w:rsidR="001B2C78" w:rsidRPr="001B2C78" w:rsidRDefault="001B2C78" w:rsidP="001B2C78">
            <w:pPr>
              <w:spacing w:after="0" w:line="240" w:lineRule="auto"/>
              <w:rPr>
                <w:rFonts w:ascii="Arial TUR" w:hAnsi="Arial TUR" w:cs="Arial TUR"/>
                <w:b/>
                <w:bCs/>
                <w:sz w:val="20"/>
                <w:szCs w:val="20"/>
              </w:rPr>
            </w:pPr>
          </w:p>
        </w:tc>
        <w:tc>
          <w:tcPr>
            <w:tcW w:w="1263" w:type="dxa"/>
            <w:tcBorders>
              <w:top w:val="nil"/>
              <w:left w:val="nil"/>
              <w:bottom w:val="nil"/>
              <w:right w:val="nil"/>
            </w:tcBorders>
            <w:shd w:val="clear" w:color="auto" w:fill="auto"/>
            <w:noWrap/>
            <w:vAlign w:val="bottom"/>
            <w:hideMark/>
          </w:tcPr>
          <w:p w:rsidR="001B2C78" w:rsidRPr="001B2C78" w:rsidRDefault="001B2C78" w:rsidP="001B2C78">
            <w:pPr>
              <w:spacing w:after="0" w:line="240" w:lineRule="auto"/>
              <w:rPr>
                <w:rFonts w:ascii="Arial TUR" w:hAnsi="Arial TUR" w:cs="Arial TUR"/>
                <w:sz w:val="20"/>
                <w:szCs w:val="20"/>
              </w:rPr>
            </w:pPr>
          </w:p>
        </w:tc>
        <w:tc>
          <w:tcPr>
            <w:tcW w:w="1420" w:type="dxa"/>
            <w:tcBorders>
              <w:top w:val="nil"/>
              <w:left w:val="nil"/>
              <w:bottom w:val="nil"/>
              <w:right w:val="nil"/>
            </w:tcBorders>
            <w:shd w:val="clear" w:color="auto" w:fill="auto"/>
            <w:noWrap/>
            <w:vAlign w:val="bottom"/>
            <w:hideMark/>
          </w:tcPr>
          <w:p w:rsidR="001B2C78" w:rsidRPr="001B2C78" w:rsidRDefault="001B2C78" w:rsidP="001B2C78">
            <w:pPr>
              <w:spacing w:after="0" w:line="240" w:lineRule="auto"/>
              <w:rPr>
                <w:rFonts w:ascii="Arial TUR" w:hAnsi="Arial TUR" w:cs="Arial TUR"/>
                <w:sz w:val="20"/>
                <w:szCs w:val="20"/>
              </w:rPr>
            </w:pPr>
          </w:p>
        </w:tc>
      </w:tr>
      <w:tr w:rsidR="001B2C78" w:rsidRPr="001B2C78" w:rsidTr="004907DB">
        <w:trPr>
          <w:trHeight w:val="46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16"/>
                <w:szCs w:val="16"/>
              </w:rPr>
            </w:pPr>
            <w:r w:rsidRPr="001B2C78">
              <w:rPr>
                <w:rFonts w:ascii="Arial TUR" w:hAnsi="Arial TUR" w:cs="Arial TUR"/>
                <w:b/>
                <w:bCs/>
                <w:sz w:val="16"/>
                <w:szCs w:val="16"/>
              </w:rPr>
              <w:t>SIRA NO</w:t>
            </w:r>
          </w:p>
        </w:tc>
        <w:tc>
          <w:tcPr>
            <w:tcW w:w="6580" w:type="dxa"/>
            <w:tcBorders>
              <w:top w:val="single" w:sz="4" w:space="0" w:color="auto"/>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right"/>
              <w:rPr>
                <w:rFonts w:ascii="Times New Roman" w:hAnsi="Times New Roman"/>
                <w:b/>
                <w:bCs/>
                <w:szCs w:val="24"/>
              </w:rPr>
            </w:pPr>
            <w:r w:rsidRPr="001B2C78">
              <w:rPr>
                <w:rFonts w:ascii="Times New Roman" w:hAnsi="Times New Roman"/>
                <w:b/>
                <w:bCs/>
                <w:szCs w:val="24"/>
              </w:rPr>
              <w:t>GÖSTERGELER</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Times New Roman" w:hAnsi="Times New Roman"/>
                <w:b/>
                <w:bCs/>
                <w:sz w:val="20"/>
                <w:szCs w:val="20"/>
              </w:rPr>
            </w:pPr>
            <w:r w:rsidRPr="001B2C78">
              <w:rPr>
                <w:rFonts w:ascii="Times New Roman" w:hAnsi="Times New Roman"/>
                <w:b/>
                <w:bCs/>
                <w:sz w:val="20"/>
                <w:szCs w:val="20"/>
              </w:rPr>
              <w:t>SONUÇLAR</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Times New Roman" w:hAnsi="Times New Roman"/>
                <w:b/>
                <w:bCs/>
                <w:sz w:val="20"/>
                <w:szCs w:val="20"/>
              </w:rPr>
            </w:pPr>
            <w:r w:rsidRPr="001B2C78">
              <w:rPr>
                <w:rFonts w:ascii="Times New Roman" w:hAnsi="Times New Roman"/>
                <w:b/>
                <w:bCs/>
                <w:sz w:val="20"/>
                <w:szCs w:val="20"/>
              </w:rPr>
              <w:t>SONUÇLAR %</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EA3A0F">
            <w:pPr>
              <w:spacing w:after="0" w:line="240" w:lineRule="auto"/>
              <w:jc w:val="center"/>
              <w:rPr>
                <w:rFonts w:ascii="Arial" w:hAnsi="Arial" w:cs="Arial"/>
                <w:b/>
                <w:bCs/>
                <w:sz w:val="20"/>
                <w:szCs w:val="20"/>
              </w:rPr>
            </w:pPr>
            <w:r w:rsidRPr="001B2C78">
              <w:rPr>
                <w:rFonts w:ascii="Arial" w:hAnsi="Arial" w:cs="Arial"/>
                <w:b/>
                <w:bCs/>
                <w:sz w:val="20"/>
                <w:szCs w:val="20"/>
              </w:rPr>
              <w:t>A) Kariyer geliştirme</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2,70</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54,07</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0"/>
                <w:szCs w:val="20"/>
              </w:rPr>
            </w:pPr>
            <w:r w:rsidRPr="001B2C78">
              <w:rPr>
                <w:rFonts w:ascii="Arial" w:hAnsi="Arial" w:cs="Arial"/>
                <w:b/>
                <w:bCs/>
                <w:sz w:val="20"/>
                <w:szCs w:val="20"/>
              </w:rPr>
              <w:t>1</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0"/>
                <w:szCs w:val="20"/>
              </w:rPr>
            </w:pPr>
            <w:r w:rsidRPr="001B2C78">
              <w:rPr>
                <w:rFonts w:ascii="Arial" w:hAnsi="Arial" w:cs="Arial"/>
                <w:sz w:val="20"/>
                <w:szCs w:val="20"/>
              </w:rPr>
              <w:t>Eğitim ihtiyaçları belirlenirken görüşlerimiz dikkate alınır.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2,89</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57,78</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0"/>
                <w:szCs w:val="20"/>
              </w:rPr>
            </w:pPr>
            <w:r w:rsidRPr="001B2C78">
              <w:rPr>
                <w:rFonts w:ascii="Arial" w:hAnsi="Arial" w:cs="Arial"/>
                <w:b/>
                <w:bCs/>
                <w:sz w:val="20"/>
                <w:szCs w:val="20"/>
              </w:rPr>
              <w:t>2</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0"/>
                <w:szCs w:val="20"/>
              </w:rPr>
            </w:pPr>
            <w:r w:rsidRPr="001B2C78">
              <w:rPr>
                <w:rFonts w:ascii="Arial" w:hAnsi="Arial" w:cs="Arial"/>
                <w:sz w:val="20"/>
                <w:szCs w:val="20"/>
              </w:rPr>
              <w:t>Çalışanların hizmet içi eğitim ihtiyaçlarını karşılamak için kişi ve kuruluşlarla işbirliği yapılır.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2,74</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54,81</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0"/>
                <w:szCs w:val="20"/>
              </w:rPr>
            </w:pPr>
            <w:r w:rsidRPr="001B2C78">
              <w:rPr>
                <w:rFonts w:ascii="Arial" w:hAnsi="Arial" w:cs="Arial"/>
                <w:b/>
                <w:bCs/>
                <w:sz w:val="20"/>
                <w:szCs w:val="20"/>
              </w:rPr>
              <w:t>3</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0"/>
                <w:szCs w:val="20"/>
              </w:rPr>
            </w:pPr>
            <w:r w:rsidRPr="001B2C78">
              <w:rPr>
                <w:rFonts w:ascii="Arial" w:hAnsi="Arial" w:cs="Arial"/>
                <w:sz w:val="20"/>
                <w:szCs w:val="20"/>
              </w:rPr>
              <w:t>Okulumuzda görev yapmanın kariyerime katkısı vardır.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2,48</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49,63</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EA3A0F">
            <w:pPr>
              <w:spacing w:after="0" w:line="240" w:lineRule="auto"/>
              <w:jc w:val="center"/>
              <w:rPr>
                <w:rFonts w:ascii="Arial" w:hAnsi="Arial" w:cs="Arial"/>
                <w:b/>
                <w:bCs/>
                <w:sz w:val="20"/>
                <w:szCs w:val="20"/>
              </w:rPr>
            </w:pPr>
            <w:r w:rsidRPr="001B2C78">
              <w:rPr>
                <w:rFonts w:ascii="Arial" w:hAnsi="Arial" w:cs="Arial"/>
                <w:b/>
                <w:bCs/>
                <w:sz w:val="20"/>
                <w:szCs w:val="20"/>
              </w:rPr>
              <w:t>B) İletişim</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3,79</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0"/>
                <w:szCs w:val="20"/>
              </w:rPr>
            </w:pPr>
            <w:r w:rsidRPr="001B2C78">
              <w:rPr>
                <w:rFonts w:ascii="Arial TUR" w:hAnsi="Arial TUR" w:cs="Arial TUR"/>
                <w:b/>
                <w:bCs/>
                <w:sz w:val="20"/>
                <w:szCs w:val="20"/>
              </w:rPr>
              <w:t>75,80</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0"/>
                <w:szCs w:val="20"/>
              </w:rPr>
            </w:pPr>
            <w:r w:rsidRPr="001B2C78">
              <w:rPr>
                <w:rFonts w:ascii="Arial" w:hAnsi="Arial" w:cs="Arial"/>
                <w:b/>
                <w:bCs/>
                <w:sz w:val="20"/>
                <w:szCs w:val="20"/>
              </w:rPr>
              <w:t>4</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0"/>
                <w:szCs w:val="20"/>
              </w:rPr>
            </w:pPr>
            <w:r w:rsidRPr="001B2C78">
              <w:rPr>
                <w:rFonts w:ascii="Arial" w:hAnsi="Arial" w:cs="Arial"/>
                <w:sz w:val="20"/>
                <w:szCs w:val="20"/>
              </w:rPr>
              <w:t>Kurumdaki tüm duyurular çalışanlara zamanında iletilir.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4,22</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84,44</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0"/>
                <w:szCs w:val="20"/>
              </w:rPr>
            </w:pPr>
            <w:r w:rsidRPr="001B2C78">
              <w:rPr>
                <w:rFonts w:ascii="Arial" w:hAnsi="Arial" w:cs="Arial"/>
                <w:b/>
                <w:bCs/>
                <w:sz w:val="20"/>
                <w:szCs w:val="20"/>
              </w:rPr>
              <w:t>5</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0"/>
                <w:szCs w:val="20"/>
              </w:rPr>
            </w:pPr>
            <w:r w:rsidRPr="001B2C78">
              <w:rPr>
                <w:rFonts w:ascii="Arial" w:hAnsi="Arial" w:cs="Arial"/>
                <w:sz w:val="20"/>
                <w:szCs w:val="20"/>
              </w:rPr>
              <w:t>Okulumuzda yapılan faaliyetler duyurulur.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3,96</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79,26</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0"/>
                <w:szCs w:val="20"/>
              </w:rPr>
            </w:pPr>
            <w:r w:rsidRPr="001B2C78">
              <w:rPr>
                <w:rFonts w:ascii="Arial" w:hAnsi="Arial" w:cs="Arial"/>
                <w:b/>
                <w:bCs/>
                <w:sz w:val="20"/>
                <w:szCs w:val="20"/>
              </w:rPr>
              <w:t>6</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0"/>
                <w:szCs w:val="20"/>
              </w:rPr>
            </w:pPr>
            <w:r w:rsidRPr="001B2C78">
              <w:rPr>
                <w:rFonts w:ascii="Arial" w:hAnsi="Arial" w:cs="Arial"/>
                <w:sz w:val="20"/>
                <w:szCs w:val="20"/>
              </w:rPr>
              <w:t>Çalışanlar birbirinin destekleyicisidir.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3,19</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0"/>
                <w:szCs w:val="20"/>
              </w:rPr>
            </w:pPr>
            <w:r w:rsidRPr="001B2C78">
              <w:rPr>
                <w:rFonts w:ascii="Arial TUR" w:hAnsi="Arial TUR" w:cs="Arial TUR"/>
                <w:sz w:val="20"/>
                <w:szCs w:val="20"/>
              </w:rPr>
              <w:t>63,70</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1B2C78">
            <w:pPr>
              <w:spacing w:after="0" w:line="240" w:lineRule="auto"/>
              <w:jc w:val="right"/>
              <w:rPr>
                <w:rFonts w:ascii="Arial" w:hAnsi="Arial" w:cs="Arial"/>
                <w:b/>
                <w:bCs/>
                <w:sz w:val="22"/>
                <w:szCs w:val="20"/>
              </w:rPr>
            </w:pPr>
            <w:r w:rsidRPr="001B2C78">
              <w:rPr>
                <w:rFonts w:ascii="Arial" w:hAnsi="Arial" w:cs="Arial"/>
                <w:b/>
                <w:bCs/>
                <w:sz w:val="22"/>
                <w:szCs w:val="20"/>
              </w:rPr>
              <w:t xml:space="preserve">C) </w:t>
            </w:r>
            <w:proofErr w:type="spellStart"/>
            <w:r w:rsidRPr="001B2C78">
              <w:rPr>
                <w:rFonts w:ascii="Arial" w:hAnsi="Arial" w:cs="Arial"/>
                <w:b/>
                <w:bCs/>
                <w:sz w:val="22"/>
                <w:szCs w:val="20"/>
              </w:rPr>
              <w:t>Yetkelendirme</w:t>
            </w:r>
            <w:proofErr w:type="spellEnd"/>
            <w:r w:rsidRPr="001B2C78">
              <w:rPr>
                <w:rFonts w:ascii="Arial" w:hAnsi="Arial" w:cs="Arial"/>
                <w:b/>
                <w:bCs/>
                <w:sz w:val="22"/>
                <w:szCs w:val="20"/>
              </w:rPr>
              <w:t xml:space="preserve"> (çalışanın görevi ile ilgili güçlü kılınması)</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3,17</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63,46</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7</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 xml:space="preserve">Okulumuzun sorunlarının çözümünde </w:t>
            </w:r>
            <w:proofErr w:type="gramStart"/>
            <w:r w:rsidRPr="001B2C78">
              <w:rPr>
                <w:rFonts w:ascii="Arial" w:hAnsi="Arial" w:cs="Arial"/>
                <w:sz w:val="22"/>
                <w:szCs w:val="20"/>
              </w:rPr>
              <w:t>inisiyatif</w:t>
            </w:r>
            <w:proofErr w:type="gramEnd"/>
            <w:r w:rsidRPr="001B2C78">
              <w:rPr>
                <w:rFonts w:ascii="Arial" w:hAnsi="Arial" w:cs="Arial"/>
                <w:sz w:val="22"/>
                <w:szCs w:val="20"/>
              </w:rPr>
              <w:t xml:space="preserve"> kullanma olanağına sahibim.</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2,96</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59,26</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8</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Okulda bilgi ve becerilerimi sergileme olanağına sahibim.</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3,26</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65,19</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9</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Okulda görev alanıma giren iş ve işlemlerin yürütülmesinde bana, liderlik yapma fırsatı tanınmaktadır.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3,30</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65,93</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EA3A0F">
            <w:pPr>
              <w:spacing w:after="0" w:line="240" w:lineRule="auto"/>
              <w:jc w:val="center"/>
              <w:rPr>
                <w:rFonts w:ascii="Arial" w:hAnsi="Arial" w:cs="Arial"/>
                <w:b/>
                <w:bCs/>
                <w:sz w:val="22"/>
                <w:szCs w:val="20"/>
              </w:rPr>
            </w:pPr>
            <w:r w:rsidRPr="001B2C78">
              <w:rPr>
                <w:rFonts w:ascii="Arial" w:hAnsi="Arial" w:cs="Arial"/>
                <w:b/>
                <w:bCs/>
                <w:sz w:val="22"/>
                <w:szCs w:val="20"/>
              </w:rPr>
              <w:t>D) Fırsat eşitliği</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3,07</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61,48</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10</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Eğitim ve öğretimin niteliğini arttırmak için okul,  çalışanlarına destek sağlamaktadır.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2,96</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59,26</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11</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Sosyal, kültürel faaliyetlerde görevlendirmeler yapılırken, çalışanların ilgi, yetenek ve istekleri dikkate alınır.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3,19</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63,70</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EA3A0F">
            <w:pPr>
              <w:spacing w:after="0" w:line="240" w:lineRule="auto"/>
              <w:jc w:val="center"/>
              <w:rPr>
                <w:rFonts w:ascii="Arial" w:hAnsi="Arial" w:cs="Arial"/>
                <w:b/>
                <w:bCs/>
                <w:sz w:val="22"/>
                <w:szCs w:val="20"/>
              </w:rPr>
            </w:pPr>
            <w:r w:rsidRPr="001B2C78">
              <w:rPr>
                <w:rFonts w:ascii="Arial" w:hAnsi="Arial" w:cs="Arial"/>
                <w:b/>
                <w:bCs/>
                <w:sz w:val="22"/>
                <w:szCs w:val="20"/>
              </w:rPr>
              <w:lastRenderedPageBreak/>
              <w:t>E) Kararlara katılım</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3,21</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64,20</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12</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Okulu etkileyen kararlar, kurul ve zümre toplantılarında tartışıldıktan sonra alınır.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3,44</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68,89</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13</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 xml:space="preserve">Okulumuzda çalışanların düşünce ve önerileri çeşitli toplantılarda dinlenir ve bunlardan yararlanılır. </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3,30</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65,93</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14</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 xml:space="preserve">Okulda çalışanların dile getirdiği </w:t>
            </w:r>
            <w:proofErr w:type="gramStart"/>
            <w:r w:rsidRPr="001B2C78">
              <w:rPr>
                <w:rFonts w:ascii="Arial" w:hAnsi="Arial" w:cs="Arial"/>
                <w:sz w:val="22"/>
                <w:szCs w:val="20"/>
              </w:rPr>
              <w:t>şikayet</w:t>
            </w:r>
            <w:proofErr w:type="gramEnd"/>
            <w:r w:rsidRPr="001B2C78">
              <w:rPr>
                <w:rFonts w:ascii="Arial" w:hAnsi="Arial" w:cs="Arial"/>
                <w:sz w:val="22"/>
                <w:szCs w:val="20"/>
              </w:rPr>
              <w:t xml:space="preserve"> ve öneriler dikkate alınmaktadır.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2,89</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57,78</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EA3A0F">
            <w:pPr>
              <w:spacing w:after="0" w:line="240" w:lineRule="auto"/>
              <w:jc w:val="center"/>
              <w:rPr>
                <w:rFonts w:ascii="Arial" w:hAnsi="Arial" w:cs="Arial"/>
                <w:b/>
                <w:bCs/>
                <w:sz w:val="22"/>
                <w:szCs w:val="20"/>
              </w:rPr>
            </w:pPr>
            <w:r w:rsidRPr="001B2C78">
              <w:rPr>
                <w:rFonts w:ascii="Arial" w:hAnsi="Arial" w:cs="Arial"/>
                <w:b/>
                <w:bCs/>
                <w:sz w:val="22"/>
                <w:szCs w:val="20"/>
              </w:rPr>
              <w:t>F) Yönetimden memnuniyet</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3,23</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64,59</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15</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Okul yönetimi ilgi ve ihtiyaçlarımızı ilgili birimlere iletmede bizi temsil eder.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3,22</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64,44</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16</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 xml:space="preserve">Okul yönetimi çalışanlara zaman ayırmakta, görüş ve önerilerini almaktadır. </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3,37</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67,41</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17</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Kurul, komisyon çalışmalarında vb. çalışmalarda gönüllük esası dikkate alınarak görevlendirmeler yapılır.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3,74</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74,81</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18</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Okul yönetimi, eğitim ve hizmet kalitesinin arttırılması çalışmalarına aktif olarak katılmakta ve önderlik yapmaktadır.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2,89</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57,78</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19</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Çalışanların değişim yaratacak fikirleri desteklenmektedir.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2,93</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58,52</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EA3A0F">
            <w:pPr>
              <w:spacing w:after="0" w:line="240" w:lineRule="auto"/>
              <w:jc w:val="center"/>
              <w:rPr>
                <w:rFonts w:ascii="Arial" w:hAnsi="Arial" w:cs="Arial"/>
                <w:b/>
                <w:bCs/>
                <w:sz w:val="22"/>
                <w:szCs w:val="20"/>
              </w:rPr>
            </w:pPr>
            <w:r w:rsidRPr="001B2C78">
              <w:rPr>
                <w:rFonts w:ascii="Arial" w:hAnsi="Arial" w:cs="Arial"/>
                <w:b/>
                <w:bCs/>
                <w:sz w:val="22"/>
                <w:szCs w:val="20"/>
              </w:rPr>
              <w:t>G) Takdir-tanıma sistemi</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2,65</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52,96</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20</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Çalışanlar için takdir, tanıma ölçütleri kurul kararı ile belirlenir.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2,63</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52,59</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21</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Yöneticiler, başarı gösteren çalışanları çeşitli biçimlerde ödüllendirir, takdir eder.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2,67</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53,33</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EA3A0F">
            <w:pPr>
              <w:spacing w:after="0" w:line="240" w:lineRule="auto"/>
              <w:jc w:val="center"/>
              <w:rPr>
                <w:rFonts w:ascii="Arial" w:hAnsi="Arial" w:cs="Arial"/>
                <w:b/>
                <w:bCs/>
                <w:sz w:val="22"/>
                <w:szCs w:val="20"/>
              </w:rPr>
            </w:pPr>
            <w:r w:rsidRPr="001B2C78">
              <w:rPr>
                <w:rFonts w:ascii="Arial" w:hAnsi="Arial" w:cs="Arial"/>
                <w:b/>
                <w:bCs/>
                <w:sz w:val="22"/>
                <w:szCs w:val="20"/>
              </w:rPr>
              <w:t>H) Performans değerlendirme sistemi</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2,72</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54,44</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22</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Çalışanların performansını değerlendirirken kullanılan ölçütler çalışanlara duyurulur.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2,70</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54,07</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23</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 xml:space="preserve">Çalışanların performansını etkileyen sebepler araştırılır ve performanslarını yükseltmek için gerekli önlemler alınır. </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2,74</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54,81</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1B2C78">
            <w:pPr>
              <w:spacing w:after="0" w:line="240" w:lineRule="auto"/>
              <w:jc w:val="right"/>
              <w:rPr>
                <w:rFonts w:ascii="Arial" w:hAnsi="Arial" w:cs="Arial"/>
                <w:b/>
                <w:bCs/>
                <w:sz w:val="22"/>
                <w:szCs w:val="20"/>
              </w:rPr>
            </w:pPr>
            <w:r w:rsidRPr="001B2C78">
              <w:rPr>
                <w:rFonts w:ascii="Arial" w:hAnsi="Arial" w:cs="Arial"/>
                <w:b/>
                <w:bCs/>
                <w:sz w:val="22"/>
                <w:szCs w:val="20"/>
              </w:rPr>
              <w:t xml:space="preserve">I) Okulun </w:t>
            </w:r>
            <w:proofErr w:type="gramStart"/>
            <w:r w:rsidRPr="001B2C78">
              <w:rPr>
                <w:rFonts w:ascii="Arial" w:hAnsi="Arial" w:cs="Arial"/>
                <w:b/>
                <w:bCs/>
                <w:sz w:val="22"/>
                <w:szCs w:val="20"/>
              </w:rPr>
              <w:t>misyon</w:t>
            </w:r>
            <w:proofErr w:type="gramEnd"/>
            <w:r w:rsidRPr="001B2C78">
              <w:rPr>
                <w:rFonts w:ascii="Arial" w:hAnsi="Arial" w:cs="Arial"/>
                <w:b/>
                <w:bCs/>
                <w:sz w:val="22"/>
                <w:szCs w:val="20"/>
              </w:rPr>
              <w:t>, vizyon ve değerlerine ilişkin algılamalar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3,09</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61,73</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24</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 xml:space="preserve">Okulumuzun </w:t>
            </w:r>
            <w:proofErr w:type="gramStart"/>
            <w:r w:rsidRPr="001B2C78">
              <w:rPr>
                <w:rFonts w:ascii="Arial" w:hAnsi="Arial" w:cs="Arial"/>
                <w:sz w:val="22"/>
                <w:szCs w:val="20"/>
              </w:rPr>
              <w:t>misyon</w:t>
            </w:r>
            <w:proofErr w:type="gramEnd"/>
            <w:r w:rsidRPr="001B2C78">
              <w:rPr>
                <w:rFonts w:ascii="Arial" w:hAnsi="Arial" w:cs="Arial"/>
                <w:sz w:val="22"/>
                <w:szCs w:val="20"/>
              </w:rPr>
              <w:t>, vizyonu, ilke ve değerleri tüm paydaşlar tarafından bilinir.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3,00</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60,00</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25</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 xml:space="preserve">Okulumuzun </w:t>
            </w:r>
            <w:proofErr w:type="gramStart"/>
            <w:r w:rsidRPr="001B2C78">
              <w:rPr>
                <w:rFonts w:ascii="Arial" w:hAnsi="Arial" w:cs="Arial"/>
                <w:sz w:val="22"/>
                <w:szCs w:val="20"/>
              </w:rPr>
              <w:t>misyon</w:t>
            </w:r>
            <w:proofErr w:type="gramEnd"/>
            <w:r w:rsidRPr="001B2C78">
              <w:rPr>
                <w:rFonts w:ascii="Arial" w:hAnsi="Arial" w:cs="Arial"/>
                <w:sz w:val="22"/>
                <w:szCs w:val="20"/>
              </w:rPr>
              <w:t xml:space="preserve">, vizyon, ilke ve değerlerini benimsiyorum. </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3,15</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62,96</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26</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 xml:space="preserve">Okulumuz belirlenen </w:t>
            </w:r>
            <w:proofErr w:type="gramStart"/>
            <w:r w:rsidRPr="001B2C78">
              <w:rPr>
                <w:rFonts w:ascii="Arial" w:hAnsi="Arial" w:cs="Arial"/>
                <w:sz w:val="22"/>
                <w:szCs w:val="20"/>
              </w:rPr>
              <w:t>misyon</w:t>
            </w:r>
            <w:proofErr w:type="gramEnd"/>
            <w:r w:rsidRPr="001B2C78">
              <w:rPr>
                <w:rFonts w:ascii="Arial" w:hAnsi="Arial" w:cs="Arial"/>
                <w:sz w:val="22"/>
                <w:szCs w:val="20"/>
              </w:rPr>
              <w:t xml:space="preserve">, vizyon, ilke ve değerler </w:t>
            </w:r>
            <w:r w:rsidRPr="001B2C78">
              <w:rPr>
                <w:rFonts w:ascii="Arial" w:hAnsi="Arial" w:cs="Arial"/>
                <w:sz w:val="22"/>
                <w:szCs w:val="20"/>
              </w:rPr>
              <w:lastRenderedPageBreak/>
              <w:t>doğrultusunda çalışır.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lastRenderedPageBreak/>
              <w:t>3,11</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62,22</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1B2C78">
            <w:pPr>
              <w:spacing w:after="0" w:line="240" w:lineRule="auto"/>
              <w:jc w:val="right"/>
              <w:rPr>
                <w:rFonts w:ascii="Arial" w:hAnsi="Arial" w:cs="Arial"/>
                <w:b/>
                <w:bCs/>
                <w:sz w:val="22"/>
                <w:szCs w:val="20"/>
              </w:rPr>
            </w:pPr>
            <w:r w:rsidRPr="001B2C78">
              <w:rPr>
                <w:rFonts w:ascii="Arial" w:hAnsi="Arial" w:cs="Arial"/>
                <w:b/>
                <w:bCs/>
                <w:sz w:val="22"/>
                <w:szCs w:val="20"/>
              </w:rPr>
              <w:lastRenderedPageBreak/>
              <w:t xml:space="preserve">J) Destek (moral, </w:t>
            </w:r>
            <w:proofErr w:type="gramStart"/>
            <w:r w:rsidRPr="001B2C78">
              <w:rPr>
                <w:rFonts w:ascii="Arial" w:hAnsi="Arial" w:cs="Arial"/>
                <w:b/>
                <w:bCs/>
                <w:sz w:val="22"/>
                <w:szCs w:val="20"/>
              </w:rPr>
              <w:t>motivasyon</w:t>
            </w:r>
            <w:proofErr w:type="gramEnd"/>
            <w:r w:rsidRPr="001B2C78">
              <w:rPr>
                <w:rFonts w:ascii="Arial" w:hAnsi="Arial" w:cs="Arial"/>
                <w:b/>
                <w:bCs/>
                <w:sz w:val="22"/>
                <w:szCs w:val="20"/>
              </w:rPr>
              <w:t>, kariyer, ekipman vb.)</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2,79</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55,74</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27</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Yöneticilerin sergilediği tutum ve davranışlar, çalışanları motive edici yöndedir.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2,89</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57,78</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28</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 xml:space="preserve">Okulumuzda ortak aklı kullanarak </w:t>
            </w:r>
            <w:proofErr w:type="gramStart"/>
            <w:r w:rsidRPr="001B2C78">
              <w:rPr>
                <w:rFonts w:ascii="Arial" w:hAnsi="Arial" w:cs="Arial"/>
                <w:sz w:val="22"/>
                <w:szCs w:val="20"/>
              </w:rPr>
              <w:t>motivasyon</w:t>
            </w:r>
            <w:proofErr w:type="gramEnd"/>
            <w:r w:rsidRPr="001B2C78">
              <w:rPr>
                <w:rFonts w:ascii="Arial" w:hAnsi="Arial" w:cs="Arial"/>
                <w:sz w:val="22"/>
                <w:szCs w:val="20"/>
              </w:rPr>
              <w:t xml:space="preserve"> sağlanır.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2,78</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55,56</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29</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Çalışanların önemli ve özel günleri hatırlanır.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2,56</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51,11</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30</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 xml:space="preserve">Çalışmaların yürütülmesinde </w:t>
            </w:r>
            <w:proofErr w:type="gramStart"/>
            <w:r w:rsidRPr="001B2C78">
              <w:rPr>
                <w:rFonts w:ascii="Arial" w:hAnsi="Arial" w:cs="Arial"/>
                <w:sz w:val="22"/>
                <w:szCs w:val="20"/>
              </w:rPr>
              <w:t>ekipman</w:t>
            </w:r>
            <w:proofErr w:type="gramEnd"/>
            <w:r w:rsidRPr="001B2C78">
              <w:rPr>
                <w:rFonts w:ascii="Arial" w:hAnsi="Arial" w:cs="Arial"/>
                <w:sz w:val="22"/>
                <w:szCs w:val="20"/>
              </w:rPr>
              <w:t xml:space="preserve"> desteği sağlanır.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2,93</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58,52</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EA3A0F">
            <w:pPr>
              <w:spacing w:after="0" w:line="240" w:lineRule="auto"/>
              <w:jc w:val="center"/>
              <w:rPr>
                <w:rFonts w:ascii="Arial" w:hAnsi="Arial" w:cs="Arial"/>
                <w:b/>
                <w:bCs/>
                <w:sz w:val="22"/>
                <w:szCs w:val="20"/>
              </w:rPr>
            </w:pPr>
            <w:r w:rsidRPr="001B2C78">
              <w:rPr>
                <w:rFonts w:ascii="Arial" w:hAnsi="Arial" w:cs="Arial"/>
                <w:b/>
                <w:bCs/>
                <w:sz w:val="22"/>
                <w:szCs w:val="20"/>
              </w:rPr>
              <w:t>K) Okulda bulunan araç, gereç</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3,07</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61,48</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31</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Okulda öğretim programları çerçevesinde teknolojik ders araç ve gereçler bulunur.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3,19</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63,70</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32</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İhtiyaç duyduğum araç-gereçlere gerektiğinde ulaşırım.</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2,96</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59,26</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1B2C78">
            <w:pPr>
              <w:spacing w:after="0" w:line="240" w:lineRule="auto"/>
              <w:jc w:val="right"/>
              <w:rPr>
                <w:rFonts w:ascii="Arial" w:hAnsi="Arial" w:cs="Arial"/>
                <w:b/>
                <w:bCs/>
                <w:sz w:val="22"/>
                <w:szCs w:val="20"/>
              </w:rPr>
            </w:pPr>
            <w:r w:rsidRPr="001B2C78">
              <w:rPr>
                <w:rFonts w:ascii="Arial" w:hAnsi="Arial" w:cs="Arial"/>
                <w:b/>
                <w:bCs/>
                <w:sz w:val="22"/>
                <w:szCs w:val="20"/>
              </w:rPr>
              <w:t xml:space="preserve">L) Okul/Kurum ortamı (fiziki şartlar ve </w:t>
            </w:r>
            <w:proofErr w:type="spellStart"/>
            <w:r w:rsidRPr="001B2C78">
              <w:rPr>
                <w:rFonts w:ascii="Arial" w:hAnsi="Arial" w:cs="Arial"/>
                <w:b/>
                <w:bCs/>
                <w:sz w:val="22"/>
                <w:szCs w:val="20"/>
              </w:rPr>
              <w:t>psiko</w:t>
            </w:r>
            <w:proofErr w:type="spellEnd"/>
            <w:r w:rsidRPr="001B2C78">
              <w:rPr>
                <w:rFonts w:ascii="Arial" w:hAnsi="Arial" w:cs="Arial"/>
                <w:b/>
                <w:bCs/>
                <w:sz w:val="22"/>
                <w:szCs w:val="20"/>
              </w:rPr>
              <w:t>-sosyal şartlar)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2,67</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53,33</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33</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Okul ortamı düzenlidir.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2,96</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59,26</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34</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Eğitim-öğretim ortamı yeterlidir.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2,78</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55,56</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35</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Okulda kendimi değerli hissederim.</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2,78</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55,56</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36</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Yemekhanede ve kantin gibi ortamlar yeterli temizlik ve düzene sahiptir.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2,74</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54,81</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37</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 xml:space="preserve">Okulun ortak yaşam alanları (lavabo ve tuvalet vb.) temiz ve düzenlidir. </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2,07</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41,48</w:t>
            </w:r>
          </w:p>
        </w:tc>
      </w:tr>
      <w:tr w:rsidR="001B2C78" w:rsidRPr="001B2C78" w:rsidTr="004907DB">
        <w:trPr>
          <w:trHeight w:val="36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2C78" w:rsidRPr="001B2C78" w:rsidRDefault="001B2C78" w:rsidP="001B2C78">
            <w:pPr>
              <w:spacing w:after="0" w:line="240" w:lineRule="auto"/>
              <w:jc w:val="right"/>
              <w:rPr>
                <w:rFonts w:ascii="Arial" w:hAnsi="Arial" w:cs="Arial"/>
                <w:b/>
                <w:bCs/>
                <w:sz w:val="22"/>
                <w:szCs w:val="20"/>
              </w:rPr>
            </w:pPr>
            <w:r w:rsidRPr="001B2C78">
              <w:rPr>
                <w:rFonts w:ascii="Arial" w:hAnsi="Arial" w:cs="Arial"/>
                <w:b/>
                <w:bCs/>
                <w:sz w:val="22"/>
                <w:szCs w:val="20"/>
              </w:rPr>
              <w:t>M) Çalışana okul tarafından sağlanması gereken hizmetler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3,33</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0"/>
              </w:rPr>
            </w:pPr>
            <w:r w:rsidRPr="001B2C78">
              <w:rPr>
                <w:rFonts w:ascii="Arial TUR" w:hAnsi="Arial TUR" w:cs="Arial TUR"/>
                <w:b/>
                <w:bCs/>
                <w:sz w:val="22"/>
                <w:szCs w:val="20"/>
              </w:rPr>
              <w:t>66,67</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38</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Çalışanların özlük işlemleri düzenli yapılır.</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4,33</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86,67</w:t>
            </w:r>
          </w:p>
        </w:tc>
      </w:tr>
      <w:tr w:rsidR="001B2C78" w:rsidRPr="001B2C78" w:rsidTr="004907DB">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39</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Öğretmen ve bölüm odalarının koşullarından memnunum.</w:t>
            </w:r>
          </w:p>
        </w:tc>
        <w:tc>
          <w:tcPr>
            <w:tcW w:w="1263"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2,48</w:t>
            </w:r>
          </w:p>
        </w:tc>
        <w:tc>
          <w:tcPr>
            <w:tcW w:w="142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49,63</w:t>
            </w:r>
          </w:p>
        </w:tc>
      </w:tr>
      <w:tr w:rsidR="001B2C78" w:rsidRPr="001B2C78" w:rsidTr="004907DB">
        <w:trPr>
          <w:trHeight w:val="360"/>
        </w:trPr>
        <w:tc>
          <w:tcPr>
            <w:tcW w:w="523" w:type="dxa"/>
            <w:tcBorders>
              <w:top w:val="nil"/>
              <w:left w:val="single" w:sz="4" w:space="0" w:color="auto"/>
              <w:bottom w:val="nil"/>
              <w:right w:val="single" w:sz="4" w:space="0" w:color="auto"/>
            </w:tcBorders>
            <w:shd w:val="clear" w:color="auto" w:fill="auto"/>
            <w:noWrap/>
            <w:vAlign w:val="center"/>
            <w:hideMark/>
          </w:tcPr>
          <w:p w:rsidR="001B2C78" w:rsidRPr="001B2C78" w:rsidRDefault="001B2C78" w:rsidP="001B2C78">
            <w:pPr>
              <w:spacing w:after="0" w:line="240" w:lineRule="auto"/>
              <w:jc w:val="center"/>
              <w:rPr>
                <w:rFonts w:ascii="Arial" w:hAnsi="Arial" w:cs="Arial"/>
                <w:b/>
                <w:bCs/>
                <w:sz w:val="22"/>
                <w:szCs w:val="20"/>
              </w:rPr>
            </w:pPr>
            <w:r w:rsidRPr="001B2C78">
              <w:rPr>
                <w:rFonts w:ascii="Arial" w:hAnsi="Arial" w:cs="Arial"/>
                <w:b/>
                <w:bCs/>
                <w:sz w:val="22"/>
                <w:szCs w:val="20"/>
              </w:rPr>
              <w:t>40</w:t>
            </w:r>
          </w:p>
        </w:tc>
        <w:tc>
          <w:tcPr>
            <w:tcW w:w="6580" w:type="dxa"/>
            <w:tcBorders>
              <w:top w:val="nil"/>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rPr>
                <w:rFonts w:ascii="Arial" w:hAnsi="Arial" w:cs="Arial"/>
                <w:sz w:val="22"/>
                <w:szCs w:val="20"/>
              </w:rPr>
            </w:pPr>
            <w:r w:rsidRPr="001B2C78">
              <w:rPr>
                <w:rFonts w:ascii="Arial" w:hAnsi="Arial" w:cs="Arial"/>
                <w:sz w:val="22"/>
                <w:szCs w:val="20"/>
              </w:rPr>
              <w:t>Çalışan personel okulun sunduğu sosyal hizmetlerden eşit olarak yararlandırılır.</w:t>
            </w:r>
          </w:p>
        </w:tc>
        <w:tc>
          <w:tcPr>
            <w:tcW w:w="1263" w:type="dxa"/>
            <w:tcBorders>
              <w:top w:val="nil"/>
              <w:left w:val="nil"/>
              <w:bottom w:val="nil"/>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3,19</w:t>
            </w:r>
          </w:p>
        </w:tc>
        <w:tc>
          <w:tcPr>
            <w:tcW w:w="1420" w:type="dxa"/>
            <w:tcBorders>
              <w:top w:val="nil"/>
              <w:left w:val="nil"/>
              <w:bottom w:val="nil"/>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sz w:val="22"/>
                <w:szCs w:val="20"/>
              </w:rPr>
            </w:pPr>
            <w:r w:rsidRPr="001B2C78">
              <w:rPr>
                <w:rFonts w:ascii="Arial TUR" w:hAnsi="Arial TUR" w:cs="Arial TUR"/>
                <w:sz w:val="22"/>
                <w:szCs w:val="20"/>
              </w:rPr>
              <w:t>63,70</w:t>
            </w:r>
          </w:p>
        </w:tc>
      </w:tr>
      <w:tr w:rsidR="001B2C78" w:rsidRPr="001B2C78" w:rsidTr="004907DB">
        <w:trPr>
          <w:trHeight w:val="42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C78" w:rsidRPr="001B2C78" w:rsidRDefault="001B2C78" w:rsidP="00584466">
            <w:pPr>
              <w:spacing w:after="0" w:line="240" w:lineRule="auto"/>
              <w:jc w:val="center"/>
              <w:rPr>
                <w:rFonts w:ascii="Arial TUR" w:hAnsi="Arial TUR" w:cs="Arial TUR"/>
                <w:b/>
                <w:bCs/>
                <w:sz w:val="22"/>
                <w:szCs w:val="22"/>
              </w:rPr>
            </w:pPr>
            <w:r w:rsidRPr="001B2C78">
              <w:rPr>
                <w:rFonts w:ascii="Arial TUR" w:hAnsi="Arial TUR" w:cs="Arial TUR"/>
                <w:b/>
                <w:bCs/>
                <w:sz w:val="22"/>
                <w:szCs w:val="22"/>
              </w:rPr>
              <w:t>GENEL DEĞERLENDİRME</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2"/>
              </w:rPr>
            </w:pPr>
            <w:r w:rsidRPr="001B2C78">
              <w:rPr>
                <w:rFonts w:ascii="Arial TUR" w:hAnsi="Arial TUR" w:cs="Arial TUR"/>
                <w:b/>
                <w:bCs/>
                <w:sz w:val="22"/>
                <w:szCs w:val="22"/>
              </w:rPr>
              <w:t>3,04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B2C78" w:rsidRPr="001B2C78" w:rsidRDefault="001B2C78" w:rsidP="001B2C78">
            <w:pPr>
              <w:spacing w:after="0" w:line="240" w:lineRule="auto"/>
              <w:jc w:val="center"/>
              <w:rPr>
                <w:rFonts w:ascii="Arial TUR" w:hAnsi="Arial TUR" w:cs="Arial TUR"/>
                <w:b/>
                <w:bCs/>
                <w:sz w:val="22"/>
                <w:szCs w:val="22"/>
              </w:rPr>
            </w:pPr>
            <w:r w:rsidRPr="001B2C78">
              <w:rPr>
                <w:rFonts w:ascii="Arial TUR" w:hAnsi="Arial TUR" w:cs="Arial TUR"/>
                <w:b/>
                <w:bCs/>
                <w:sz w:val="22"/>
                <w:szCs w:val="22"/>
              </w:rPr>
              <w:t>60,77</w:t>
            </w:r>
          </w:p>
        </w:tc>
      </w:tr>
    </w:tbl>
    <w:p w:rsidR="001B2C78" w:rsidRPr="001B2C78" w:rsidRDefault="001B2C78" w:rsidP="001B2C78">
      <w:pPr>
        <w:spacing w:after="200" w:line="276" w:lineRule="auto"/>
        <w:rPr>
          <w:rFonts w:ascii="Calibri" w:eastAsia="Calibri" w:hAnsi="Calibri"/>
          <w:sz w:val="22"/>
          <w:szCs w:val="22"/>
          <w:lang w:eastAsia="en-US"/>
        </w:rPr>
      </w:pPr>
    </w:p>
    <w:p w:rsidR="001B2C78" w:rsidRDefault="001B2C78" w:rsidP="001B2C78"/>
    <w:p w:rsidR="001B2C78" w:rsidRDefault="001B2C78" w:rsidP="001B2C78"/>
    <w:p w:rsidR="001B2C78" w:rsidRPr="001B2C78" w:rsidRDefault="001B2C78" w:rsidP="001B2C78"/>
    <w:p w:rsidR="00C726D2" w:rsidRPr="00D960F8" w:rsidRDefault="00C726D2" w:rsidP="006517D8">
      <w:pPr>
        <w:pStyle w:val="Balk2"/>
      </w:pPr>
      <w:bookmarkStart w:id="25" w:name="_Toc531097537"/>
      <w:r w:rsidRPr="00915A9D">
        <w:rPr>
          <w:color w:val="00B0F0"/>
        </w:rPr>
        <w:t>GZFT (Güçlü, Zayıf, Fırsat, Tehdit) Analizi</w:t>
      </w:r>
      <w:bookmarkEnd w:id="22"/>
      <w:bookmarkEnd w:id="25"/>
      <w:r w:rsidR="00D960F8" w:rsidRPr="00915A9D">
        <w:rPr>
          <w:color w:val="00B0F0"/>
        </w:rPr>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915A9D" w:rsidRDefault="00C726D2" w:rsidP="006517D8">
      <w:pPr>
        <w:pStyle w:val="Balk3"/>
        <w:rPr>
          <w:color w:val="FF0000"/>
        </w:rPr>
      </w:pPr>
      <w:bookmarkStart w:id="26" w:name="_Toc416084889"/>
      <w:r w:rsidRPr="00915A9D">
        <w:rPr>
          <w:color w:val="FF0000"/>
        </w:rPr>
        <w:t xml:space="preserve">İç Faktörler </w:t>
      </w:r>
    </w:p>
    <w:p w:rsidR="00C726D2" w:rsidRPr="00915A9D" w:rsidRDefault="00C726D2" w:rsidP="00915A9D">
      <w:pPr>
        <w:jc w:val="center"/>
        <w:rPr>
          <w:b/>
          <w:color w:val="FF0000"/>
          <w:sz w:val="32"/>
        </w:rPr>
      </w:pPr>
      <w:r w:rsidRPr="00915A9D">
        <w:rPr>
          <w:b/>
          <w:color w:val="FF0000"/>
          <w:sz w:val="32"/>
        </w:rPr>
        <w:t>Güçlü Yönler</w:t>
      </w:r>
    </w:p>
    <w:p w:rsidR="00C726D2" w:rsidRPr="00987750" w:rsidRDefault="00C726D2" w:rsidP="006517D8"/>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Default="00C726D2" w:rsidP="00915A9D">
            <w:pPr>
              <w:pStyle w:val="ListeParagraf"/>
              <w:numPr>
                <w:ilvl w:val="0"/>
                <w:numId w:val="5"/>
              </w:numPr>
              <w:jc w:val="both"/>
            </w:pPr>
            <w:r w:rsidRPr="00987750">
              <w:t>Öğrenci sayısının sınıflarda dengeli dağılımı</w:t>
            </w:r>
          </w:p>
          <w:p w:rsidR="001B2C78" w:rsidRPr="00987750" w:rsidRDefault="001B2C78" w:rsidP="00915A9D">
            <w:pPr>
              <w:pStyle w:val="ListeParagraf"/>
              <w:numPr>
                <w:ilvl w:val="0"/>
                <w:numId w:val="5"/>
              </w:numPr>
              <w:jc w:val="both"/>
            </w:pPr>
            <w:r>
              <w:t>Disiplin olaylarının yok denecek kadar az olması.</w:t>
            </w:r>
          </w:p>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lastRenderedPageBreak/>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080E21" w:rsidTr="00B10912">
        <w:tc>
          <w:tcPr>
            <w:tcW w:w="2518" w:type="dxa"/>
            <w:shd w:val="clear" w:color="auto" w:fill="auto"/>
          </w:tcPr>
          <w:p w:rsidR="00C726D2" w:rsidRPr="00080E21" w:rsidRDefault="00C726D2" w:rsidP="006517D8">
            <w:r w:rsidRPr="00080E21">
              <w:lastRenderedPageBreak/>
              <w:t>Veliler</w:t>
            </w:r>
          </w:p>
        </w:tc>
        <w:tc>
          <w:tcPr>
            <w:tcW w:w="11340" w:type="dxa"/>
            <w:shd w:val="clear" w:color="auto" w:fill="auto"/>
          </w:tcPr>
          <w:p w:rsidR="00C726D2" w:rsidRPr="00080E21" w:rsidRDefault="00C726D2" w:rsidP="006517D8">
            <w:r w:rsidRPr="00080E21">
              <w:t>1.</w:t>
            </w:r>
            <w:r w:rsidR="00CC3DE7" w:rsidRPr="00080E21">
              <w:t xml:space="preserve"> </w:t>
            </w:r>
            <w:r w:rsidRPr="00080E21">
              <w:t>Okul Aile İşbirliğine önem veren velilerimizin olması</w:t>
            </w:r>
          </w:p>
          <w:p w:rsidR="00C726D2" w:rsidRPr="00080E21" w:rsidRDefault="00C726D2" w:rsidP="006517D8">
            <w:r w:rsidRPr="00080E21">
              <w:t>2.</w:t>
            </w:r>
            <w:r w:rsidR="00CC3DE7" w:rsidRPr="00080E21">
              <w:t xml:space="preserve"> </w:t>
            </w:r>
            <w:r w:rsidRPr="00080E21">
              <w:t>Veli iletişiminin güçlü olması</w:t>
            </w:r>
          </w:p>
          <w:p w:rsidR="00C726D2" w:rsidRPr="00080E21" w:rsidRDefault="00C726D2" w:rsidP="006517D8">
            <w:r w:rsidRPr="00080E21">
              <w:t>3.</w:t>
            </w:r>
            <w:r w:rsidR="00CC3DE7" w:rsidRPr="00080E21">
              <w:t xml:space="preserve"> </w:t>
            </w:r>
            <w:r w:rsidRPr="00080E21">
              <w:t>Okul Aile Birliğinin aktif çalışması</w:t>
            </w:r>
          </w:p>
        </w:tc>
      </w:tr>
      <w:tr w:rsidR="00C726D2" w:rsidRPr="00080E21" w:rsidTr="00B10912">
        <w:trPr>
          <w:trHeight w:val="599"/>
        </w:trPr>
        <w:tc>
          <w:tcPr>
            <w:tcW w:w="2518" w:type="dxa"/>
            <w:shd w:val="clear" w:color="auto" w:fill="auto"/>
          </w:tcPr>
          <w:p w:rsidR="00C726D2" w:rsidRPr="00080E21" w:rsidRDefault="00C726D2" w:rsidP="006517D8">
            <w:r w:rsidRPr="00080E21">
              <w:t>Bina ve Yerleşke</w:t>
            </w:r>
          </w:p>
        </w:tc>
        <w:tc>
          <w:tcPr>
            <w:tcW w:w="11340" w:type="dxa"/>
            <w:shd w:val="clear" w:color="auto" w:fill="auto"/>
          </w:tcPr>
          <w:p w:rsidR="00C726D2" w:rsidRPr="00080E21" w:rsidRDefault="00C726D2" w:rsidP="006517D8">
            <w:r w:rsidRPr="00080E21">
              <w:t>1. Konum olarak merkezi bir yerleşim yerinde olması</w:t>
            </w:r>
          </w:p>
          <w:p w:rsidR="00C726D2" w:rsidRPr="00080E21" w:rsidRDefault="00915A9D" w:rsidP="006517D8">
            <w:r w:rsidRPr="00080E21">
              <w:t>2</w:t>
            </w:r>
            <w:r w:rsidR="00C726D2" w:rsidRPr="00080E21">
              <w:t>. Sınıflardaki öğrenme merkezlerinin okul öncesi eğitim programına göre oluşturulmuş olması</w:t>
            </w:r>
          </w:p>
          <w:p w:rsidR="00C726D2" w:rsidRPr="00080E21" w:rsidRDefault="00915A9D" w:rsidP="006517D8">
            <w:r w:rsidRPr="00080E21">
              <w:t>3</w:t>
            </w:r>
            <w:r w:rsidR="00C726D2" w:rsidRPr="00080E21">
              <w:t>. Okula ulaşımın kolay olması</w:t>
            </w:r>
          </w:p>
          <w:p w:rsidR="00C726D2" w:rsidRPr="00080E21" w:rsidRDefault="00C726D2" w:rsidP="006517D8"/>
        </w:tc>
      </w:tr>
      <w:tr w:rsidR="00C726D2" w:rsidRPr="00080E21" w:rsidTr="00B10912">
        <w:tc>
          <w:tcPr>
            <w:tcW w:w="2518" w:type="dxa"/>
            <w:shd w:val="clear" w:color="auto" w:fill="auto"/>
          </w:tcPr>
          <w:p w:rsidR="00C726D2" w:rsidRPr="00080E21" w:rsidRDefault="00C726D2" w:rsidP="006517D8">
            <w:r w:rsidRPr="00080E21">
              <w:t>Donanım</w:t>
            </w:r>
          </w:p>
        </w:tc>
        <w:tc>
          <w:tcPr>
            <w:tcW w:w="11340" w:type="dxa"/>
            <w:shd w:val="clear" w:color="auto" w:fill="auto"/>
          </w:tcPr>
          <w:p w:rsidR="00C726D2" w:rsidRPr="00080E21" w:rsidRDefault="00C726D2" w:rsidP="00B10912">
            <w:pPr>
              <w:pStyle w:val="AralkYok"/>
              <w:jc w:val="both"/>
              <w:rPr>
                <w:rFonts w:ascii="Times New Roman" w:hAnsi="Times New Roman"/>
                <w:sz w:val="24"/>
                <w:szCs w:val="24"/>
              </w:rPr>
            </w:pPr>
            <w:r w:rsidRPr="00080E21">
              <w:rPr>
                <w:rFonts w:ascii="Times New Roman" w:hAnsi="Times New Roman"/>
                <w:sz w:val="24"/>
                <w:szCs w:val="24"/>
              </w:rPr>
              <w:t>1.</w:t>
            </w:r>
            <w:r w:rsidR="00CC3DE7" w:rsidRPr="00080E21">
              <w:rPr>
                <w:rFonts w:ascii="Times New Roman" w:hAnsi="Times New Roman"/>
                <w:sz w:val="24"/>
                <w:szCs w:val="24"/>
              </w:rPr>
              <w:t xml:space="preserve"> </w:t>
            </w:r>
            <w:r w:rsidRPr="00080E21">
              <w:rPr>
                <w:rFonts w:ascii="Times New Roman" w:hAnsi="Times New Roman"/>
                <w:sz w:val="24"/>
                <w:szCs w:val="24"/>
              </w:rPr>
              <w:t>ADSL bağlantısının olması</w:t>
            </w:r>
          </w:p>
          <w:p w:rsidR="00CC3DE7" w:rsidRPr="00080E21" w:rsidRDefault="00CC3DE7" w:rsidP="00B10912">
            <w:pPr>
              <w:pStyle w:val="AralkYok"/>
              <w:jc w:val="both"/>
              <w:rPr>
                <w:rFonts w:ascii="Times New Roman" w:hAnsi="Times New Roman"/>
                <w:sz w:val="24"/>
                <w:szCs w:val="24"/>
              </w:rPr>
            </w:pPr>
          </w:p>
          <w:p w:rsidR="00C726D2" w:rsidRPr="00080E21" w:rsidRDefault="00C726D2" w:rsidP="006517D8">
            <w:r w:rsidRPr="00080E21">
              <w:t>2.</w:t>
            </w:r>
            <w:r w:rsidR="00CC3DE7" w:rsidRPr="00080E21">
              <w:t xml:space="preserve"> </w:t>
            </w:r>
            <w:r w:rsidRPr="00080E21">
              <w:t>Güvenlik kameralarının olması</w:t>
            </w:r>
          </w:p>
          <w:p w:rsidR="00C726D2" w:rsidRPr="00080E21" w:rsidRDefault="00C726D2" w:rsidP="006517D8">
            <w:r w:rsidRPr="00080E21">
              <w:t>3.</w:t>
            </w:r>
            <w:r w:rsidR="00CC3DE7" w:rsidRPr="00080E21">
              <w:t xml:space="preserve"> </w:t>
            </w:r>
            <w:r w:rsidRPr="00080E21">
              <w:t xml:space="preserve">Her sınıfta bilgisayar ve </w:t>
            </w:r>
            <w:proofErr w:type="gramStart"/>
            <w:r w:rsidRPr="00080E21">
              <w:t>projeksiyon</w:t>
            </w:r>
            <w:proofErr w:type="gramEnd"/>
            <w:r w:rsidRPr="00080E21">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080E21" w:rsidTr="00B10912">
        <w:tc>
          <w:tcPr>
            <w:tcW w:w="2518" w:type="dxa"/>
            <w:shd w:val="clear" w:color="auto" w:fill="auto"/>
          </w:tcPr>
          <w:p w:rsidR="00C726D2" w:rsidRPr="00080E21" w:rsidRDefault="00C726D2" w:rsidP="006517D8">
            <w:r w:rsidRPr="00080E21">
              <w:t>Bütçe</w:t>
            </w:r>
          </w:p>
        </w:tc>
        <w:tc>
          <w:tcPr>
            <w:tcW w:w="11340" w:type="dxa"/>
            <w:shd w:val="clear" w:color="auto" w:fill="auto"/>
          </w:tcPr>
          <w:p w:rsidR="00C726D2" w:rsidRPr="00080E21" w:rsidRDefault="00C726D2" w:rsidP="006517D8">
            <w:r w:rsidRPr="00080E21">
              <w:t>1.</w:t>
            </w:r>
            <w:r w:rsidR="00CC3DE7" w:rsidRPr="00080E21">
              <w:t xml:space="preserve"> </w:t>
            </w:r>
            <w:r w:rsidRPr="00080E21">
              <w:t>Okul bütçesinin var olması ve bütçenin veli katkılarıyla oluşması</w:t>
            </w:r>
          </w:p>
        </w:tc>
      </w:tr>
      <w:tr w:rsidR="00C726D2" w:rsidRPr="00080E21" w:rsidTr="00B10912">
        <w:tc>
          <w:tcPr>
            <w:tcW w:w="2518" w:type="dxa"/>
            <w:shd w:val="clear" w:color="auto" w:fill="auto"/>
          </w:tcPr>
          <w:p w:rsidR="00C726D2" w:rsidRPr="00080E21" w:rsidRDefault="00C726D2" w:rsidP="006517D8">
            <w:r w:rsidRPr="00080E21">
              <w:t>Yönetim Süreçleri</w:t>
            </w:r>
          </w:p>
        </w:tc>
        <w:tc>
          <w:tcPr>
            <w:tcW w:w="11340" w:type="dxa"/>
            <w:shd w:val="clear" w:color="auto" w:fill="auto"/>
          </w:tcPr>
          <w:p w:rsidR="00C726D2" w:rsidRPr="00080E21" w:rsidRDefault="00C726D2" w:rsidP="006517D8">
            <w:r w:rsidRPr="00080E21">
              <w:t>1. Yönetim kadrosunun kadrolu yöneticilerden oluşması</w:t>
            </w:r>
          </w:p>
          <w:p w:rsidR="00C726D2" w:rsidRPr="00080E21" w:rsidRDefault="00C726D2" w:rsidP="006517D8">
            <w:r w:rsidRPr="00080E21">
              <w:t>2. Şeffaf, paylaşımcı, değişime açık bir yönetim anlayışının bulunması</w:t>
            </w:r>
          </w:p>
          <w:p w:rsidR="00C726D2" w:rsidRPr="00080E21" w:rsidRDefault="00C726D2" w:rsidP="006517D8">
            <w:r w:rsidRPr="00080E21">
              <w:t>3.</w:t>
            </w:r>
            <w:r w:rsidR="00CC3DE7" w:rsidRPr="00080E21">
              <w:t xml:space="preserve"> </w:t>
            </w:r>
            <w:r w:rsidRPr="00080E21">
              <w:t>Komisyonların etkin çalışması</w:t>
            </w:r>
          </w:p>
          <w:p w:rsidR="00C726D2" w:rsidRPr="00080E21" w:rsidRDefault="00C726D2" w:rsidP="006517D8">
            <w:r w:rsidRPr="00080E21">
              <w:lastRenderedPageBreak/>
              <w:t>4.</w:t>
            </w:r>
            <w:r w:rsidR="00CC3DE7" w:rsidRPr="00080E21">
              <w:t xml:space="preserve"> </w:t>
            </w:r>
            <w:r w:rsidRPr="00080E21">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lastRenderedPageBreak/>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t xml:space="preserve">2. Temizlik ve </w:t>
            </w:r>
            <w:proofErr w:type="gramStart"/>
            <w:r w:rsidRPr="00987750">
              <w:t>hijyene</w:t>
            </w:r>
            <w:proofErr w:type="gramEnd"/>
            <w:r w:rsidRPr="00987750">
              <w:t xml:space="preserve"> dikkat edilmesi </w:t>
            </w:r>
          </w:p>
          <w:p w:rsidR="00C726D2" w:rsidRPr="00987750" w:rsidRDefault="00915A9D" w:rsidP="006517D8">
            <w:r>
              <w:t>3</w:t>
            </w:r>
            <w:r w:rsidR="00C726D2" w:rsidRPr="00987750">
              <w:t>. Okulumuzun güçlü bir bilgi birikimine ve deneyime sahip olması</w:t>
            </w:r>
          </w:p>
          <w:p w:rsidR="00C726D2" w:rsidRPr="00987750" w:rsidRDefault="00915A9D" w:rsidP="006517D8">
            <w:r>
              <w:t>4</w:t>
            </w:r>
            <w:r w:rsidR="00C726D2" w:rsidRPr="00987750">
              <w:t>.</w:t>
            </w:r>
            <w:r w:rsidR="00CC3DE7">
              <w:t xml:space="preserve"> </w:t>
            </w:r>
            <w:r w:rsidR="00C726D2" w:rsidRPr="00987750">
              <w:t>Öğretmenlik deneyimi ve beceri eğitimi için öğretmen adayı öğrencilerinin okulumuzda eğitim alıyor olması</w:t>
            </w:r>
          </w:p>
          <w:p w:rsidR="00C726D2" w:rsidRPr="00987750" w:rsidRDefault="00C726D2" w:rsidP="006517D8"/>
        </w:tc>
      </w:tr>
    </w:tbl>
    <w:p w:rsidR="00C726D2" w:rsidRPr="00080E21" w:rsidRDefault="00C726D2" w:rsidP="00080E21">
      <w:pPr>
        <w:jc w:val="center"/>
        <w:rPr>
          <w:color w:val="FF0000"/>
          <w:sz w:val="32"/>
        </w:rPr>
      </w:pPr>
    </w:p>
    <w:p w:rsidR="00080E21" w:rsidRDefault="00080E21" w:rsidP="00080E21">
      <w:pPr>
        <w:jc w:val="center"/>
        <w:rPr>
          <w:color w:val="FF0000"/>
          <w:sz w:val="32"/>
        </w:rPr>
      </w:pPr>
    </w:p>
    <w:p w:rsidR="00080E21" w:rsidRDefault="00080E21" w:rsidP="00080E21">
      <w:pPr>
        <w:jc w:val="center"/>
        <w:rPr>
          <w:color w:val="FF0000"/>
          <w:sz w:val="32"/>
        </w:rPr>
      </w:pPr>
    </w:p>
    <w:p w:rsidR="00080E21" w:rsidRDefault="00080E21" w:rsidP="00080E21">
      <w:pPr>
        <w:jc w:val="center"/>
        <w:rPr>
          <w:color w:val="FF0000"/>
          <w:sz w:val="32"/>
        </w:rPr>
      </w:pPr>
    </w:p>
    <w:p w:rsidR="00080E21" w:rsidRDefault="00080E21" w:rsidP="00080E21">
      <w:pPr>
        <w:jc w:val="center"/>
        <w:rPr>
          <w:color w:val="FF0000"/>
          <w:sz w:val="32"/>
        </w:rPr>
      </w:pPr>
    </w:p>
    <w:p w:rsidR="00C726D2" w:rsidRPr="00080E21" w:rsidRDefault="00C726D2" w:rsidP="00080E21">
      <w:pPr>
        <w:jc w:val="center"/>
        <w:rPr>
          <w:color w:val="FF0000"/>
          <w:sz w:val="32"/>
        </w:rPr>
      </w:pPr>
      <w:r w:rsidRPr="00080E21">
        <w:rPr>
          <w:color w:val="FF0000"/>
          <w:sz w:val="32"/>
        </w:rPr>
        <w:t>Zayıf Yönler</w:t>
      </w:r>
    </w:p>
    <w:p w:rsidR="00C726D2" w:rsidRPr="00987750" w:rsidRDefault="00C726D2" w:rsidP="006517D8"/>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Veliler</w:t>
            </w:r>
          </w:p>
        </w:tc>
        <w:tc>
          <w:tcPr>
            <w:tcW w:w="11340" w:type="dxa"/>
            <w:shd w:val="clear" w:color="auto" w:fill="auto"/>
          </w:tcPr>
          <w:p w:rsidR="00C726D2" w:rsidRPr="00987750" w:rsidRDefault="00080E21" w:rsidP="006517D8">
            <w:r>
              <w:t>1</w:t>
            </w:r>
            <w:r w:rsidR="00C726D2" w:rsidRPr="00987750">
              <w:t>.</w:t>
            </w:r>
            <w:r w:rsidR="005F337E">
              <w:t xml:space="preserve"> </w:t>
            </w:r>
            <w:r w:rsidR="00C726D2" w:rsidRPr="00987750">
              <w:t>Çevrenin ve ailelerin okuldan yüksek beklentileri</w:t>
            </w:r>
          </w:p>
          <w:p w:rsidR="00C726D2" w:rsidRPr="00987750" w:rsidRDefault="00080E21" w:rsidP="006517D8">
            <w:r>
              <w:t>2</w:t>
            </w:r>
            <w:r w:rsidR="00C726D2" w:rsidRPr="00987750">
              <w:t>.</w:t>
            </w:r>
            <w:r w:rsidR="005F337E">
              <w:t xml:space="preserve"> </w:t>
            </w:r>
            <w:r w:rsidR="00C726D2" w:rsidRPr="00987750">
              <w:t>Velilerin sürekli eğitim öğretim dışı hususlarda öğrencileri hakkında öğretmenlerden bilgi talep etmesi</w:t>
            </w:r>
          </w:p>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080E21" w:rsidP="006517D8">
            <w:r>
              <w:t>2</w:t>
            </w:r>
            <w:r w:rsidR="00C726D2" w:rsidRPr="00987750">
              <w:t>. İkili eğitimin ders dışı sosyal faaliyet ve sosyal kulüp çalışmalarına fırsat vermemesi</w:t>
            </w:r>
          </w:p>
          <w:p w:rsidR="00C726D2" w:rsidRPr="00987750" w:rsidRDefault="00080E21" w:rsidP="006517D8">
            <w:r>
              <w:lastRenderedPageBreak/>
              <w:t>3</w:t>
            </w:r>
            <w:r w:rsidR="00C726D2" w:rsidRPr="00987750">
              <w:t>. Okul binasının farklı etkinlikler yapmak için uygun olmaması</w:t>
            </w:r>
          </w:p>
          <w:p w:rsidR="00C726D2" w:rsidRDefault="00080E21" w:rsidP="006517D8">
            <w:r>
              <w:t>4</w:t>
            </w:r>
            <w:r w:rsidR="00C726D2" w:rsidRPr="00987750">
              <w:t>.</w:t>
            </w:r>
            <w:r w:rsidR="00CC3DE7">
              <w:t xml:space="preserve"> </w:t>
            </w:r>
            <w:r w:rsidR="00C726D2" w:rsidRPr="00987750">
              <w:t>Servis araç yolunun olmaması</w:t>
            </w:r>
          </w:p>
          <w:p w:rsidR="00E24557" w:rsidRPr="00987750" w:rsidRDefault="00E24557" w:rsidP="006517D8">
            <w:r>
              <w:t>5.Okulumuzun inşaatı nedeniyle başka bir okulun binasında eğitim öğretime devam edilmesi.</w:t>
            </w:r>
          </w:p>
        </w:tc>
      </w:tr>
      <w:tr w:rsidR="00C726D2" w:rsidRPr="00987750" w:rsidTr="00B10912">
        <w:tc>
          <w:tcPr>
            <w:tcW w:w="2518" w:type="dxa"/>
            <w:shd w:val="clear" w:color="auto" w:fill="auto"/>
          </w:tcPr>
          <w:p w:rsidR="00C726D2" w:rsidRPr="006A363B" w:rsidRDefault="00C726D2" w:rsidP="006517D8">
            <w:pPr>
              <w:rPr>
                <w:sz w:val="28"/>
              </w:rPr>
            </w:pPr>
            <w:r w:rsidRPr="006A363B">
              <w:rPr>
                <w:sz w:val="28"/>
              </w:rPr>
              <w:lastRenderedPageBreak/>
              <w:t>Donanım</w:t>
            </w:r>
          </w:p>
        </w:tc>
        <w:tc>
          <w:tcPr>
            <w:tcW w:w="11340" w:type="dxa"/>
            <w:shd w:val="clear" w:color="auto" w:fill="auto"/>
          </w:tcPr>
          <w:p w:rsidR="00C726D2" w:rsidRPr="006A363B" w:rsidRDefault="00080E21" w:rsidP="006517D8">
            <w:pPr>
              <w:rPr>
                <w:sz w:val="28"/>
              </w:rPr>
            </w:pPr>
            <w:r w:rsidRPr="006A363B">
              <w:rPr>
                <w:sz w:val="28"/>
              </w:rPr>
              <w:t>1</w:t>
            </w:r>
            <w:r w:rsidR="00C726D2" w:rsidRPr="006A363B">
              <w:rPr>
                <w:sz w:val="28"/>
              </w:rPr>
              <w:t>.</w:t>
            </w:r>
            <w:r w:rsidR="005F337E" w:rsidRPr="006A363B">
              <w:rPr>
                <w:sz w:val="28"/>
              </w:rPr>
              <w:t xml:space="preserve"> </w:t>
            </w:r>
            <w:r w:rsidR="00C726D2" w:rsidRPr="006A363B">
              <w:rPr>
                <w:sz w:val="28"/>
              </w:rPr>
              <w:t>İnternet erişim kısıtlılığı</w:t>
            </w:r>
          </w:p>
          <w:p w:rsidR="00C726D2" w:rsidRPr="006A363B" w:rsidRDefault="00080E21" w:rsidP="006517D8">
            <w:pPr>
              <w:rPr>
                <w:sz w:val="28"/>
              </w:rPr>
            </w:pPr>
            <w:r w:rsidRPr="006A363B">
              <w:rPr>
                <w:sz w:val="28"/>
              </w:rPr>
              <w:t>2</w:t>
            </w:r>
            <w:r w:rsidR="00C726D2" w:rsidRPr="006A363B">
              <w:rPr>
                <w:sz w:val="28"/>
              </w:rPr>
              <w:t>. Rehberlik servisinin fiziki koşullarının yetersizliği</w:t>
            </w:r>
          </w:p>
          <w:p w:rsidR="00C726D2" w:rsidRPr="006A363B" w:rsidRDefault="00080E21" w:rsidP="006517D8">
            <w:pPr>
              <w:rPr>
                <w:sz w:val="28"/>
              </w:rPr>
            </w:pPr>
            <w:r w:rsidRPr="006A363B">
              <w:rPr>
                <w:sz w:val="28"/>
              </w:rPr>
              <w:t>3</w:t>
            </w:r>
            <w:r w:rsidR="00C726D2" w:rsidRPr="006A363B">
              <w:rPr>
                <w:sz w:val="28"/>
              </w:rPr>
              <w:t>.</w:t>
            </w:r>
            <w:r w:rsidR="005F337E" w:rsidRPr="006A363B">
              <w:rPr>
                <w:sz w:val="28"/>
              </w:rPr>
              <w:t xml:space="preserve"> </w:t>
            </w:r>
            <w:r w:rsidR="00C726D2" w:rsidRPr="006A363B">
              <w:rPr>
                <w:sz w:val="28"/>
              </w:rPr>
              <w:t>Okul çatısının dış etkilere açık olması nedeniyle onarım ihtiyacı</w:t>
            </w:r>
          </w:p>
          <w:p w:rsidR="00C726D2" w:rsidRPr="006A363B" w:rsidRDefault="00080E21" w:rsidP="006517D8">
            <w:pPr>
              <w:rPr>
                <w:sz w:val="28"/>
              </w:rPr>
            </w:pPr>
            <w:r w:rsidRPr="006A363B">
              <w:rPr>
                <w:sz w:val="28"/>
              </w:rPr>
              <w:t>4</w:t>
            </w:r>
            <w:r w:rsidR="00C726D2" w:rsidRPr="006A363B">
              <w:rPr>
                <w:sz w:val="28"/>
              </w:rPr>
              <w:t>.</w:t>
            </w:r>
            <w:r w:rsidR="005F337E" w:rsidRPr="006A363B">
              <w:rPr>
                <w:sz w:val="28"/>
              </w:rPr>
              <w:t xml:space="preserve"> </w:t>
            </w:r>
            <w:r w:rsidR="00C726D2" w:rsidRPr="006A363B">
              <w:rPr>
                <w:sz w:val="28"/>
              </w:rPr>
              <w:t>Destek eğitim odalarının olmaması</w:t>
            </w:r>
          </w:p>
        </w:tc>
      </w:tr>
      <w:tr w:rsidR="00C726D2" w:rsidRPr="00987750" w:rsidTr="00B10912">
        <w:tc>
          <w:tcPr>
            <w:tcW w:w="2518" w:type="dxa"/>
            <w:shd w:val="clear" w:color="auto" w:fill="auto"/>
          </w:tcPr>
          <w:p w:rsidR="00C726D2" w:rsidRPr="006A363B" w:rsidRDefault="00C726D2" w:rsidP="006517D8">
            <w:pPr>
              <w:rPr>
                <w:sz w:val="28"/>
              </w:rPr>
            </w:pPr>
            <w:r w:rsidRPr="006A363B">
              <w:rPr>
                <w:sz w:val="28"/>
              </w:rPr>
              <w:t>Bütçe</w:t>
            </w:r>
          </w:p>
        </w:tc>
        <w:tc>
          <w:tcPr>
            <w:tcW w:w="11340" w:type="dxa"/>
            <w:shd w:val="clear" w:color="auto" w:fill="auto"/>
          </w:tcPr>
          <w:p w:rsidR="00C726D2" w:rsidRPr="006A363B" w:rsidRDefault="00C726D2" w:rsidP="006517D8">
            <w:pPr>
              <w:rPr>
                <w:sz w:val="28"/>
              </w:rPr>
            </w:pPr>
            <w:r w:rsidRPr="006A363B">
              <w:rPr>
                <w:sz w:val="28"/>
              </w:rPr>
              <w:t>1.</w:t>
            </w:r>
            <w:r w:rsidR="005F337E" w:rsidRPr="006A363B">
              <w:rPr>
                <w:sz w:val="28"/>
              </w:rPr>
              <w:t xml:space="preserve"> </w:t>
            </w:r>
            <w:r w:rsidRPr="006A363B">
              <w:rPr>
                <w:sz w:val="28"/>
              </w:rPr>
              <w:t xml:space="preserve">Okulun temizlik, personel, beslenme ve benzeri ihtiyaçları için veliler tarafından verilen ücretin yetersiz kalması </w:t>
            </w:r>
          </w:p>
          <w:p w:rsidR="00C726D2" w:rsidRPr="006A363B" w:rsidRDefault="00C726D2" w:rsidP="006517D8">
            <w:pPr>
              <w:rPr>
                <w:sz w:val="28"/>
              </w:rPr>
            </w:pPr>
            <w:r w:rsidRPr="006A363B">
              <w:rPr>
                <w:sz w:val="28"/>
              </w:rPr>
              <w:t>2.</w:t>
            </w:r>
            <w:r w:rsidR="005F337E" w:rsidRPr="006A363B">
              <w:rPr>
                <w:sz w:val="28"/>
              </w:rPr>
              <w:t xml:space="preserve"> </w:t>
            </w:r>
            <w:r w:rsidRPr="006A363B">
              <w:rPr>
                <w:sz w:val="28"/>
              </w:rPr>
              <w:t>Sosyal etkinliklerin çeşitlendirilebilmesi için yeterli kaynağın olmaması</w:t>
            </w:r>
          </w:p>
        </w:tc>
      </w:tr>
      <w:tr w:rsidR="00C726D2" w:rsidRPr="00987750" w:rsidTr="00B10912">
        <w:tc>
          <w:tcPr>
            <w:tcW w:w="2518" w:type="dxa"/>
            <w:shd w:val="clear" w:color="auto" w:fill="auto"/>
          </w:tcPr>
          <w:p w:rsidR="00C726D2" w:rsidRPr="006A363B" w:rsidRDefault="00C726D2" w:rsidP="006517D8">
            <w:pPr>
              <w:rPr>
                <w:sz w:val="28"/>
              </w:rPr>
            </w:pPr>
            <w:r w:rsidRPr="006A363B">
              <w:rPr>
                <w:sz w:val="28"/>
              </w:rPr>
              <w:t>Yönetim Süreçleri</w:t>
            </w:r>
          </w:p>
        </w:tc>
        <w:tc>
          <w:tcPr>
            <w:tcW w:w="11340" w:type="dxa"/>
            <w:shd w:val="clear" w:color="auto" w:fill="auto"/>
          </w:tcPr>
          <w:p w:rsidR="00C726D2" w:rsidRPr="006A363B" w:rsidRDefault="00C726D2" w:rsidP="006517D8">
            <w:pPr>
              <w:rPr>
                <w:sz w:val="28"/>
              </w:rPr>
            </w:pPr>
            <w:r w:rsidRPr="006A363B">
              <w:rPr>
                <w:sz w:val="28"/>
              </w:rPr>
              <w:t>1.</w:t>
            </w:r>
            <w:r w:rsidR="005F337E" w:rsidRPr="006A363B">
              <w:rPr>
                <w:sz w:val="28"/>
              </w:rPr>
              <w:t xml:space="preserve"> </w:t>
            </w:r>
            <w:r w:rsidRPr="006A363B">
              <w:rPr>
                <w:sz w:val="28"/>
              </w:rPr>
              <w:t>Personel verimliliğinin arttırılması</w:t>
            </w:r>
          </w:p>
        </w:tc>
      </w:tr>
      <w:tr w:rsidR="00C726D2" w:rsidRPr="00987750" w:rsidTr="00B10912">
        <w:tc>
          <w:tcPr>
            <w:tcW w:w="2518" w:type="dxa"/>
            <w:shd w:val="clear" w:color="auto" w:fill="auto"/>
          </w:tcPr>
          <w:p w:rsidR="00C726D2" w:rsidRPr="006A363B" w:rsidRDefault="00C726D2" w:rsidP="006517D8">
            <w:pPr>
              <w:rPr>
                <w:sz w:val="28"/>
              </w:rPr>
            </w:pPr>
            <w:r w:rsidRPr="006A363B">
              <w:rPr>
                <w:sz w:val="28"/>
              </w:rPr>
              <w:t>Diğer</w:t>
            </w:r>
          </w:p>
        </w:tc>
        <w:tc>
          <w:tcPr>
            <w:tcW w:w="11340" w:type="dxa"/>
            <w:shd w:val="clear" w:color="auto" w:fill="auto"/>
          </w:tcPr>
          <w:p w:rsidR="00C726D2" w:rsidRPr="006A363B" w:rsidRDefault="00C726D2" w:rsidP="006517D8">
            <w:pPr>
              <w:rPr>
                <w:sz w:val="28"/>
              </w:rPr>
            </w:pPr>
            <w:r w:rsidRPr="006A363B">
              <w:rPr>
                <w:sz w:val="28"/>
              </w:rPr>
              <w:t>1.</w:t>
            </w:r>
            <w:r w:rsidR="005F337E" w:rsidRPr="006A363B">
              <w:rPr>
                <w:sz w:val="28"/>
              </w:rPr>
              <w:t xml:space="preserve"> </w:t>
            </w:r>
            <w:r w:rsidRPr="006A363B">
              <w:rPr>
                <w:sz w:val="28"/>
              </w:rPr>
              <w:t xml:space="preserve">Ulusal Sergi ve Yarışmalara (resim </w:t>
            </w:r>
            <w:proofErr w:type="gramStart"/>
            <w:r w:rsidRPr="006A363B">
              <w:rPr>
                <w:sz w:val="28"/>
              </w:rPr>
              <w:t>branş</w:t>
            </w:r>
            <w:proofErr w:type="gramEnd"/>
            <w:r w:rsidRPr="006A363B">
              <w:rPr>
                <w:sz w:val="28"/>
              </w:rPr>
              <w:t xml:space="preserve"> öğretmen yokluğu) Katılım Sayısının Arttırılması</w:t>
            </w:r>
          </w:p>
          <w:p w:rsidR="00C726D2" w:rsidRPr="006A363B" w:rsidRDefault="00C726D2" w:rsidP="006517D8">
            <w:pPr>
              <w:rPr>
                <w:sz w:val="28"/>
              </w:rPr>
            </w:pPr>
            <w:r w:rsidRPr="006A363B">
              <w:rPr>
                <w:sz w:val="28"/>
              </w:rPr>
              <w:t>2.</w:t>
            </w:r>
            <w:r w:rsidR="005F337E" w:rsidRPr="006A363B">
              <w:rPr>
                <w:sz w:val="28"/>
              </w:rPr>
              <w:t xml:space="preserve"> </w:t>
            </w:r>
            <w:r w:rsidRPr="006A363B">
              <w:rPr>
                <w:sz w:val="28"/>
              </w:rPr>
              <w:t xml:space="preserve">Sportif yarışmalara </w:t>
            </w:r>
            <w:proofErr w:type="gramStart"/>
            <w:r w:rsidRPr="006A363B">
              <w:rPr>
                <w:sz w:val="28"/>
              </w:rPr>
              <w:t>branş</w:t>
            </w:r>
            <w:proofErr w:type="gramEnd"/>
            <w:r w:rsidRPr="006A363B">
              <w:rPr>
                <w:sz w:val="28"/>
              </w:rPr>
              <w:t xml:space="preserve"> öğretmeni olmadığından dolayı katılımın olamaması</w:t>
            </w:r>
          </w:p>
        </w:tc>
      </w:tr>
    </w:tbl>
    <w:p w:rsidR="00C726D2" w:rsidRPr="00987750" w:rsidRDefault="00C726D2" w:rsidP="006517D8"/>
    <w:p w:rsidR="006A363B" w:rsidRDefault="006A363B" w:rsidP="00BE2580">
      <w:pPr>
        <w:pStyle w:val="Balk3"/>
        <w:rPr>
          <w:color w:val="FF0000"/>
          <w:sz w:val="40"/>
        </w:rPr>
      </w:pPr>
    </w:p>
    <w:p w:rsidR="006A363B" w:rsidRDefault="006A363B" w:rsidP="00BE2580">
      <w:pPr>
        <w:pStyle w:val="Balk3"/>
        <w:rPr>
          <w:color w:val="FF0000"/>
          <w:sz w:val="40"/>
        </w:rPr>
      </w:pPr>
    </w:p>
    <w:p w:rsidR="00C726D2" w:rsidRPr="00BE2580" w:rsidRDefault="00C726D2" w:rsidP="00BE2580">
      <w:pPr>
        <w:pStyle w:val="Balk3"/>
        <w:rPr>
          <w:color w:val="FF0000"/>
          <w:sz w:val="40"/>
        </w:rPr>
      </w:pPr>
      <w:r w:rsidRPr="00BE2580">
        <w:rPr>
          <w:color w:val="FF0000"/>
          <w:sz w:val="40"/>
        </w:rPr>
        <w:t>Dış Faktörler</w:t>
      </w:r>
    </w:p>
    <w:p w:rsidR="00C726D2" w:rsidRPr="00707191" w:rsidRDefault="00C726D2" w:rsidP="00BE2580">
      <w:pPr>
        <w:jc w:val="center"/>
        <w:rPr>
          <w:b/>
          <w:color w:val="FF0000"/>
          <w:sz w:val="28"/>
        </w:rPr>
      </w:pPr>
      <w:r w:rsidRPr="00707191">
        <w:rPr>
          <w:b/>
          <w:color w:val="FF0000"/>
          <w:sz w:val="28"/>
        </w:rPr>
        <w:t>Fırsatlar</w:t>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4E5005" w:rsidRDefault="00C726D2" w:rsidP="004E5005">
      <w:pPr>
        <w:jc w:val="center"/>
        <w:rPr>
          <w:b/>
          <w:color w:val="FF0000"/>
          <w:sz w:val="32"/>
        </w:rPr>
      </w:pPr>
      <w:r w:rsidRPr="004E5005">
        <w:rPr>
          <w:b/>
          <w:color w:val="FF0000"/>
          <w:sz w:val="32"/>
        </w:rPr>
        <w:t>Tehditler</w:t>
      </w:r>
    </w:p>
    <w:p w:rsidR="00C726D2" w:rsidRPr="00987750" w:rsidRDefault="00C726D2" w:rsidP="006517D8">
      <w:bookmarkStart w:id="27" w:name="_Toc416085141"/>
      <w:bookmarkStart w:id="28" w:name="_Toc529519454"/>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707191" w:rsidRDefault="00C726D2" w:rsidP="004E5005">
      <w:pPr>
        <w:pStyle w:val="Balk2"/>
        <w:jc w:val="center"/>
        <w:rPr>
          <w:color w:val="FF0000"/>
        </w:rPr>
      </w:pPr>
      <w:bookmarkStart w:id="29" w:name="_Toc531097538"/>
      <w:r w:rsidRPr="00707191">
        <w:rPr>
          <w:color w:val="FF0000"/>
        </w:rPr>
        <w:t>Gelişim ve Sorun Alanları</w:t>
      </w:r>
      <w:bookmarkEnd w:id="27"/>
      <w:bookmarkEnd w:id="28"/>
      <w:bookmarkEnd w:id="29"/>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 xml:space="preserve">Eğitime erişim, öğrencinin eğitim faaliyetine erişmesi ve tamamlamasına ilişkin süreçleri; Eğitimde kalite, öğrencinin akademik başarısı, sosyal ve bilişsel gelişimi ve istihdamı da dâhil olmak üzere eğitim ve öğretim </w:t>
      </w:r>
      <w:r w:rsidRPr="00987750">
        <w:lastRenderedPageBreak/>
        <w:t>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4E5005">
      <w:pPr>
        <w:jc w:val="center"/>
      </w:pPr>
      <w:bookmarkStart w:id="30" w:name="_Toc416084890"/>
      <w:r w:rsidRPr="004E5005">
        <w:rPr>
          <w:color w:val="FF0000"/>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30"/>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lastRenderedPageBreak/>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707191" w:rsidRDefault="00C726D2" w:rsidP="006517D8">
            <w:pPr>
              <w:rPr>
                <w:sz w:val="22"/>
              </w:rPr>
            </w:pPr>
            <w:r w:rsidRPr="00707191">
              <w:rPr>
                <w:sz w:val="22"/>
              </w:rPr>
              <w:t>3.</w:t>
            </w:r>
            <w:r w:rsidR="00137F56" w:rsidRPr="00707191">
              <w:rPr>
                <w:sz w:val="22"/>
              </w:rPr>
              <w:t xml:space="preserve"> </w:t>
            </w:r>
            <w:r w:rsidRPr="00707191">
              <w:rPr>
                <w:sz w:val="22"/>
              </w:rPr>
              <w:t>TEMA: KURUMSAL KAPASİTE</w:t>
            </w:r>
          </w:p>
        </w:tc>
      </w:tr>
      <w:tr w:rsidR="00C726D2" w:rsidRPr="00F409BE" w:rsidTr="00137F56">
        <w:trPr>
          <w:trHeight w:val="346"/>
        </w:trPr>
        <w:tc>
          <w:tcPr>
            <w:tcW w:w="709" w:type="dxa"/>
            <w:vAlign w:val="center"/>
            <w:hideMark/>
          </w:tcPr>
          <w:p w:rsidR="00C726D2" w:rsidRPr="00707191" w:rsidRDefault="00C726D2" w:rsidP="00137F56">
            <w:pPr>
              <w:jc w:val="center"/>
              <w:rPr>
                <w:sz w:val="22"/>
              </w:rPr>
            </w:pPr>
            <w:r w:rsidRPr="00707191">
              <w:rPr>
                <w:sz w:val="22"/>
              </w:rPr>
              <w:t>1</w:t>
            </w:r>
          </w:p>
        </w:tc>
        <w:tc>
          <w:tcPr>
            <w:tcW w:w="12899" w:type="dxa"/>
            <w:vAlign w:val="center"/>
          </w:tcPr>
          <w:p w:rsidR="00C726D2" w:rsidRPr="00707191" w:rsidRDefault="00C726D2" w:rsidP="006517D8">
            <w:pPr>
              <w:rPr>
                <w:color w:val="000000"/>
                <w:sz w:val="22"/>
              </w:rPr>
            </w:pPr>
            <w:r w:rsidRPr="00707191">
              <w:rPr>
                <w:sz w:val="22"/>
              </w:rPr>
              <w:t xml:space="preserve">İnsan kaynaklarının genel ve mesleki </w:t>
            </w:r>
            <w:proofErr w:type="gramStart"/>
            <w:r w:rsidRPr="00707191">
              <w:rPr>
                <w:sz w:val="22"/>
              </w:rPr>
              <w:t>yetkinliklerinin  hizmet</w:t>
            </w:r>
            <w:proofErr w:type="gramEnd"/>
            <w:r w:rsidRPr="00707191">
              <w:rPr>
                <w:sz w:val="22"/>
              </w:rPr>
              <w:t xml:space="preserve"> içi eğitim yoluyla geliştirilmesi</w:t>
            </w:r>
          </w:p>
        </w:tc>
      </w:tr>
      <w:tr w:rsidR="00C726D2" w:rsidRPr="00F409BE" w:rsidTr="00137F56">
        <w:trPr>
          <w:trHeight w:val="346"/>
        </w:trPr>
        <w:tc>
          <w:tcPr>
            <w:tcW w:w="709" w:type="dxa"/>
            <w:vAlign w:val="center"/>
            <w:hideMark/>
          </w:tcPr>
          <w:p w:rsidR="00C726D2" w:rsidRPr="00707191" w:rsidRDefault="00C726D2" w:rsidP="00137F56">
            <w:pPr>
              <w:jc w:val="center"/>
              <w:rPr>
                <w:sz w:val="22"/>
              </w:rPr>
            </w:pPr>
            <w:r w:rsidRPr="00707191">
              <w:rPr>
                <w:sz w:val="22"/>
              </w:rPr>
              <w:t>2</w:t>
            </w:r>
          </w:p>
        </w:tc>
        <w:tc>
          <w:tcPr>
            <w:tcW w:w="12899" w:type="dxa"/>
            <w:vAlign w:val="center"/>
          </w:tcPr>
          <w:p w:rsidR="00C726D2" w:rsidRPr="00707191" w:rsidRDefault="00C726D2" w:rsidP="006517D8">
            <w:pPr>
              <w:rPr>
                <w:sz w:val="22"/>
              </w:rPr>
            </w:pPr>
            <w:r w:rsidRPr="00707191">
              <w:rPr>
                <w:sz w:val="22"/>
              </w:rPr>
              <w:t>Demokratik yönetim anlayışının geliştirilmesi</w:t>
            </w:r>
          </w:p>
        </w:tc>
      </w:tr>
      <w:tr w:rsidR="00C726D2" w:rsidRPr="00F409BE" w:rsidTr="00137F56">
        <w:trPr>
          <w:trHeight w:val="346"/>
        </w:trPr>
        <w:tc>
          <w:tcPr>
            <w:tcW w:w="709" w:type="dxa"/>
            <w:vAlign w:val="center"/>
            <w:hideMark/>
          </w:tcPr>
          <w:p w:rsidR="00C726D2" w:rsidRPr="00707191" w:rsidRDefault="00C726D2" w:rsidP="00137F56">
            <w:pPr>
              <w:jc w:val="center"/>
              <w:rPr>
                <w:sz w:val="22"/>
              </w:rPr>
            </w:pPr>
            <w:r w:rsidRPr="00707191">
              <w:rPr>
                <w:sz w:val="22"/>
              </w:rPr>
              <w:t>3</w:t>
            </w:r>
          </w:p>
        </w:tc>
        <w:tc>
          <w:tcPr>
            <w:tcW w:w="12899" w:type="dxa"/>
            <w:vAlign w:val="center"/>
          </w:tcPr>
          <w:p w:rsidR="00C726D2" w:rsidRPr="00707191" w:rsidRDefault="00C726D2" w:rsidP="006517D8">
            <w:pPr>
              <w:rPr>
                <w:color w:val="000000"/>
                <w:sz w:val="22"/>
              </w:rPr>
            </w:pPr>
            <w:r w:rsidRPr="00707191">
              <w:rPr>
                <w:sz w:val="22"/>
              </w:rPr>
              <w:t>Okulun fiziki ve mali kaynaklarının gelişiminin sağlanması</w:t>
            </w:r>
          </w:p>
        </w:tc>
      </w:tr>
      <w:tr w:rsidR="00C726D2" w:rsidRPr="00F409BE" w:rsidTr="00137F56">
        <w:trPr>
          <w:trHeight w:val="346"/>
        </w:trPr>
        <w:tc>
          <w:tcPr>
            <w:tcW w:w="709" w:type="dxa"/>
            <w:vAlign w:val="center"/>
            <w:hideMark/>
          </w:tcPr>
          <w:p w:rsidR="00C726D2" w:rsidRPr="00707191" w:rsidRDefault="00C726D2" w:rsidP="00137F56">
            <w:pPr>
              <w:jc w:val="center"/>
              <w:rPr>
                <w:sz w:val="22"/>
              </w:rPr>
            </w:pPr>
            <w:r w:rsidRPr="00707191">
              <w:rPr>
                <w:sz w:val="22"/>
              </w:rPr>
              <w:t>4</w:t>
            </w:r>
          </w:p>
        </w:tc>
        <w:tc>
          <w:tcPr>
            <w:tcW w:w="12899" w:type="dxa"/>
            <w:vAlign w:val="center"/>
          </w:tcPr>
          <w:p w:rsidR="00C726D2" w:rsidRPr="00707191" w:rsidRDefault="00C726D2" w:rsidP="006517D8">
            <w:pPr>
              <w:rPr>
                <w:sz w:val="22"/>
              </w:rPr>
            </w:pPr>
            <w:r w:rsidRPr="00707191">
              <w:rPr>
                <w:sz w:val="22"/>
              </w:rPr>
              <w:t>İç ve dış paydaşlar arasında istenilen iletişimin azami ölçüde sağlanması</w:t>
            </w:r>
          </w:p>
        </w:tc>
      </w:tr>
      <w:tr w:rsidR="00C726D2" w:rsidRPr="00F409BE" w:rsidTr="00137F56">
        <w:trPr>
          <w:trHeight w:val="346"/>
        </w:trPr>
        <w:tc>
          <w:tcPr>
            <w:tcW w:w="709" w:type="dxa"/>
            <w:vAlign w:val="center"/>
            <w:hideMark/>
          </w:tcPr>
          <w:p w:rsidR="00C726D2" w:rsidRPr="00707191" w:rsidRDefault="00C726D2" w:rsidP="00137F56">
            <w:pPr>
              <w:jc w:val="center"/>
              <w:rPr>
                <w:sz w:val="22"/>
              </w:rPr>
            </w:pPr>
            <w:r w:rsidRPr="00707191">
              <w:rPr>
                <w:sz w:val="22"/>
              </w:rPr>
              <w:t>5</w:t>
            </w:r>
          </w:p>
        </w:tc>
        <w:tc>
          <w:tcPr>
            <w:tcW w:w="12899" w:type="dxa"/>
            <w:vAlign w:val="center"/>
          </w:tcPr>
          <w:p w:rsidR="00C726D2" w:rsidRPr="00707191" w:rsidRDefault="00C726D2" w:rsidP="006517D8">
            <w:pPr>
              <w:rPr>
                <w:color w:val="000000"/>
                <w:sz w:val="22"/>
              </w:rPr>
            </w:pPr>
            <w:r w:rsidRPr="00707191">
              <w:rPr>
                <w:sz w:val="22"/>
              </w:rPr>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707191" w:rsidRDefault="00C726D2" w:rsidP="00137F56">
            <w:pPr>
              <w:jc w:val="center"/>
              <w:rPr>
                <w:sz w:val="22"/>
              </w:rPr>
            </w:pPr>
            <w:r w:rsidRPr="00707191">
              <w:rPr>
                <w:sz w:val="22"/>
              </w:rPr>
              <w:t>6</w:t>
            </w:r>
          </w:p>
        </w:tc>
        <w:tc>
          <w:tcPr>
            <w:tcW w:w="12899" w:type="dxa"/>
            <w:vAlign w:val="center"/>
          </w:tcPr>
          <w:p w:rsidR="00C726D2" w:rsidRPr="00707191" w:rsidRDefault="00C726D2" w:rsidP="006517D8">
            <w:pPr>
              <w:rPr>
                <w:sz w:val="22"/>
              </w:rPr>
            </w:pPr>
            <w:r w:rsidRPr="00707191">
              <w:rPr>
                <w:sz w:val="22"/>
              </w:rPr>
              <w:t>İş güvenliği ve sivil savunma bilincinin oluşturulması</w:t>
            </w:r>
          </w:p>
        </w:tc>
      </w:tr>
      <w:tr w:rsidR="00C726D2" w:rsidRPr="00F409BE" w:rsidTr="00137F56">
        <w:trPr>
          <w:trHeight w:val="346"/>
        </w:trPr>
        <w:tc>
          <w:tcPr>
            <w:tcW w:w="709" w:type="dxa"/>
            <w:vAlign w:val="center"/>
            <w:hideMark/>
          </w:tcPr>
          <w:p w:rsidR="00C726D2" w:rsidRPr="00707191" w:rsidRDefault="00C726D2" w:rsidP="00137F56">
            <w:pPr>
              <w:jc w:val="center"/>
              <w:rPr>
                <w:sz w:val="22"/>
              </w:rPr>
            </w:pPr>
            <w:r w:rsidRPr="00707191">
              <w:rPr>
                <w:sz w:val="22"/>
              </w:rPr>
              <w:t>7</w:t>
            </w:r>
          </w:p>
        </w:tc>
        <w:tc>
          <w:tcPr>
            <w:tcW w:w="12899" w:type="dxa"/>
            <w:vAlign w:val="center"/>
          </w:tcPr>
          <w:p w:rsidR="00C726D2" w:rsidRPr="00707191" w:rsidRDefault="00C726D2" w:rsidP="006517D8">
            <w:pPr>
              <w:rPr>
                <w:sz w:val="22"/>
              </w:rPr>
            </w:pPr>
            <w:r w:rsidRPr="00707191">
              <w:rPr>
                <w:sz w:val="22"/>
              </w:rPr>
              <w:t>Kültürel, sosyal ve sportif alanlar</w:t>
            </w:r>
          </w:p>
        </w:tc>
      </w:tr>
    </w:tbl>
    <w:p w:rsidR="00C726D2" w:rsidRPr="00F409BE" w:rsidRDefault="00C726D2" w:rsidP="006517D8"/>
    <w:p w:rsidR="00C726D2" w:rsidRPr="00987750" w:rsidRDefault="00C726D2" w:rsidP="006517D8">
      <w:pPr>
        <w:pStyle w:val="Balk1"/>
      </w:pPr>
      <w:bookmarkStart w:id="31" w:name="_Toc411525143"/>
      <w:bookmarkStart w:id="32" w:name="_Toc416085144"/>
      <w:bookmarkStart w:id="33" w:name="_Toc529519458"/>
      <w:bookmarkStart w:id="34" w:name="_Toc531097539"/>
      <w:r w:rsidRPr="00987750">
        <w:t>BÖLÜM III: MİSYON, VİZYON VE TEMEL DEĞERLER</w:t>
      </w:r>
      <w:bookmarkEnd w:id="31"/>
      <w:bookmarkEnd w:id="32"/>
      <w:bookmarkEnd w:id="33"/>
      <w:bookmarkEnd w:id="34"/>
    </w:p>
    <w:p w:rsidR="00C726D2" w:rsidRPr="004907DB" w:rsidRDefault="00C726D2" w:rsidP="006517D8">
      <w:pPr>
        <w:rPr>
          <w:rFonts w:ascii="Times New Roman" w:hAnsi="Times New Roman"/>
        </w:rPr>
      </w:pPr>
      <w:r w:rsidRPr="004907DB">
        <w:rPr>
          <w:rFonts w:ascii="Times New Roman" w:hAnsi="Times New Roman"/>
        </w:rPr>
        <w:t xml:space="preserve">Okul Müdürlüğümüzün Misyon, </w:t>
      </w:r>
      <w:proofErr w:type="gramStart"/>
      <w:r w:rsidRPr="004907DB">
        <w:rPr>
          <w:rFonts w:ascii="Times New Roman" w:hAnsi="Times New Roman"/>
        </w:rPr>
        <w:t>vizyon</w:t>
      </w:r>
      <w:proofErr w:type="gramEnd"/>
      <w:r w:rsidRPr="004907DB">
        <w:rPr>
          <w:rFonts w:ascii="Times New Roman" w:hAnsi="Times New Roman"/>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Pr="004907DB" w:rsidRDefault="007D3652" w:rsidP="006517D8">
      <w:pPr>
        <w:pStyle w:val="Balk2"/>
        <w:rPr>
          <w:rFonts w:ascii="Times New Roman" w:hAnsi="Times New Roman"/>
        </w:rPr>
      </w:pPr>
      <w:bookmarkStart w:id="35" w:name="_Toc531097540"/>
    </w:p>
    <w:p w:rsidR="00C726D2" w:rsidRPr="004907DB" w:rsidRDefault="00C726D2" w:rsidP="004907DB">
      <w:pPr>
        <w:pStyle w:val="Balk2"/>
        <w:jc w:val="center"/>
        <w:rPr>
          <w:color w:val="FF0000"/>
        </w:rPr>
      </w:pPr>
      <w:r w:rsidRPr="004907DB">
        <w:rPr>
          <w:color w:val="FF0000"/>
        </w:rPr>
        <w:t>MİSYONUMUZ</w:t>
      </w:r>
      <w:bookmarkEnd w:id="35"/>
    </w:p>
    <w:p w:rsidR="007D3652" w:rsidRPr="00A627BE" w:rsidRDefault="000128B8" w:rsidP="006517D8">
      <w:pPr>
        <w:pStyle w:val="Balk2"/>
        <w:rPr>
          <w:b w:val="0"/>
        </w:rPr>
      </w:pPr>
      <w:bookmarkStart w:id="36" w:name="_Toc531097541"/>
      <w:r w:rsidRPr="00A627BE">
        <w:rPr>
          <w:rFonts w:ascii="Times New Roman" w:hAnsi="Times New Roman"/>
          <w:b w:val="0"/>
          <w:sz w:val="24"/>
          <w:szCs w:val="20"/>
        </w:rPr>
        <w:t xml:space="preserve">Okulumuz; Türk Milli Eğitimi’nin amaç ve ilkeleri doğrultusunda; tüm benliğiyle insan, vatan, millet, bayrak, Atatürk sevgi ve saygısıyla dolu, demokrasi, laiklik, toplumsal değerleri koruma gibi kavramları yaşam tarzı olarak kabullenmiş, mutluluğu, sevgiyi ve sorumluluğu paylaşan, hoşgörülü, anlayışlı, sabırlı kişilik ve karakter sahibi nesiller yetiştirecek ve öğrencilerimizi bir üst öğretim kurumuna devam edebilecek eğitim ve </w:t>
      </w:r>
      <w:proofErr w:type="spellStart"/>
      <w:r w:rsidRPr="00A627BE">
        <w:rPr>
          <w:rFonts w:ascii="Times New Roman" w:hAnsi="Times New Roman"/>
          <w:b w:val="0"/>
          <w:sz w:val="24"/>
          <w:szCs w:val="20"/>
        </w:rPr>
        <w:t>öğretimsel</w:t>
      </w:r>
      <w:proofErr w:type="spellEnd"/>
      <w:r w:rsidRPr="00A627BE">
        <w:rPr>
          <w:rFonts w:ascii="Times New Roman" w:hAnsi="Times New Roman"/>
          <w:b w:val="0"/>
          <w:sz w:val="24"/>
          <w:szCs w:val="20"/>
        </w:rPr>
        <w:t xml:space="preserve"> alt yapıyla donatacak bilgi, saygı ve öz disiplini</w:t>
      </w:r>
      <w:r w:rsidR="00D51A09">
        <w:rPr>
          <w:rFonts w:ascii="Times New Roman" w:hAnsi="Times New Roman"/>
          <w:b w:val="0"/>
          <w:sz w:val="24"/>
          <w:szCs w:val="20"/>
        </w:rPr>
        <w:t xml:space="preserve">n temel değerler </w:t>
      </w:r>
      <w:proofErr w:type="gramStart"/>
      <w:r w:rsidR="00D51A09">
        <w:rPr>
          <w:rFonts w:ascii="Times New Roman" w:hAnsi="Times New Roman"/>
          <w:b w:val="0"/>
          <w:sz w:val="24"/>
          <w:szCs w:val="20"/>
        </w:rPr>
        <w:t xml:space="preserve">olduğu </w:t>
      </w:r>
      <w:r w:rsidRPr="00A627BE">
        <w:rPr>
          <w:rFonts w:ascii="Times New Roman" w:hAnsi="Times New Roman"/>
          <w:b w:val="0"/>
          <w:sz w:val="24"/>
          <w:szCs w:val="20"/>
        </w:rPr>
        <w:t xml:space="preserve"> eğitim</w:t>
      </w:r>
      <w:proofErr w:type="gramEnd"/>
      <w:r w:rsidRPr="00A627BE">
        <w:rPr>
          <w:rFonts w:ascii="Times New Roman" w:hAnsi="Times New Roman"/>
          <w:b w:val="0"/>
          <w:sz w:val="24"/>
          <w:szCs w:val="20"/>
        </w:rPr>
        <w:t xml:space="preserve"> ortamını hazırlar.</w:t>
      </w:r>
    </w:p>
    <w:p w:rsidR="007D3652" w:rsidRPr="004907DB" w:rsidRDefault="007D3652" w:rsidP="004907DB">
      <w:pPr>
        <w:pStyle w:val="Balk2"/>
        <w:jc w:val="center"/>
        <w:rPr>
          <w:color w:val="FF0000"/>
        </w:rPr>
      </w:pPr>
    </w:p>
    <w:p w:rsidR="00C726D2" w:rsidRPr="004907DB" w:rsidRDefault="00C726D2" w:rsidP="004907DB">
      <w:pPr>
        <w:pStyle w:val="Balk2"/>
        <w:jc w:val="center"/>
        <w:rPr>
          <w:color w:val="FF0000"/>
        </w:rPr>
      </w:pPr>
      <w:r w:rsidRPr="004907DB">
        <w:rPr>
          <w:color w:val="FF0000"/>
        </w:rPr>
        <w:t>VİZYONUMUZ</w:t>
      </w:r>
      <w:bookmarkEnd w:id="36"/>
    </w:p>
    <w:p w:rsidR="00C726D2" w:rsidRPr="00987750" w:rsidRDefault="004907DB" w:rsidP="006517D8">
      <w:r>
        <w:rPr>
          <w:sz w:val="22"/>
          <w:szCs w:val="22"/>
        </w:rPr>
        <w:t>Eşitsizliği azaltan, başarıyı hedef alan, kendi sorununu çözebilen, toplumsal sorunlara duyarlı bireyler yetiştiren kaliteli ve lider bir kurum olmak.</w:t>
      </w:r>
    </w:p>
    <w:p w:rsidR="004907DB" w:rsidRDefault="004907DB" w:rsidP="004907DB">
      <w:pPr>
        <w:pStyle w:val="Balk2"/>
        <w:jc w:val="center"/>
        <w:rPr>
          <w:color w:val="FF0000"/>
        </w:rPr>
      </w:pPr>
      <w:bookmarkStart w:id="37" w:name="_Toc531097542"/>
    </w:p>
    <w:p w:rsidR="00C726D2" w:rsidRPr="004907DB" w:rsidRDefault="00C726D2" w:rsidP="004907DB">
      <w:pPr>
        <w:pStyle w:val="Balk2"/>
        <w:jc w:val="center"/>
        <w:rPr>
          <w:color w:val="FF0000"/>
        </w:rPr>
      </w:pPr>
      <w:r w:rsidRPr="004907DB">
        <w:rPr>
          <w:color w:val="FF0000"/>
        </w:rPr>
        <w:t>TEMEL DEĞERLERİMİZ</w:t>
      </w:r>
      <w:bookmarkEnd w:id="37"/>
    </w:p>
    <w:p w:rsidR="000E4D01" w:rsidRPr="00D87319" w:rsidRDefault="000E4D01" w:rsidP="000E4D01">
      <w:pPr>
        <w:spacing w:after="120" w:line="240" w:lineRule="auto"/>
        <w:jc w:val="both"/>
        <w:rPr>
          <w:rFonts w:ascii="Times New Roman" w:hAnsi="Times New Roman"/>
          <w:b/>
          <w:sz w:val="20"/>
          <w:szCs w:val="20"/>
        </w:rPr>
      </w:pP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 xml:space="preserve">1.Okulumuzun amacı topluma, milli değerleri yaşamasını bilen, inançlara saygılı, ahlaklı, sorumluluk sahibi bilinçli bireyler yetiştirmektir. </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 xml:space="preserve">2.Hizmet sunduğumuz ailelerimizin ve öğrencilerimizin isteklerini, ihtiyaçlarını belirleyip, bunları karşılamaya çalışırız. </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 xml:space="preserve">3.Kararlarımızı elde ettiğimiz sonuçlara göre alırız. </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 xml:space="preserve">4.Doğa ve çevreyi koruma bilinci aşılarız. </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 xml:space="preserve">5.Başarının ancak takım çalışmasıyla elde edileceğine inanıyoruz. </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6.Anayasa ve Milli Eğitim Temel Kanunu'nda yer alan amaç ve ilkelere uygun eğitim öğretim veren bir okuluz.</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 xml:space="preserve">7.İlköğretim Kurumları Yönetmeliğine uygun eğitim öğretim veren bir okuluz. </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 xml:space="preserve">8.Çoklu </w:t>
      </w:r>
      <w:proofErr w:type="gramStart"/>
      <w:r w:rsidRPr="00D87319">
        <w:rPr>
          <w:rFonts w:ascii="Times New Roman" w:hAnsi="Times New Roman"/>
          <w:szCs w:val="20"/>
        </w:rPr>
        <w:t>zeka</w:t>
      </w:r>
      <w:proofErr w:type="gramEnd"/>
      <w:r w:rsidRPr="00D87319">
        <w:rPr>
          <w:rFonts w:ascii="Times New Roman" w:hAnsi="Times New Roman"/>
          <w:szCs w:val="20"/>
        </w:rPr>
        <w:t xml:space="preserve"> kuramını derslerde uygulayan bir okuluz.</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9. okulumuzda teknolojiden yararlanılır.</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 xml:space="preserve">10.Eğitimini, öğretimini velisi ve çevresiyle paylaşan, öğrencisinin de velisinin de katkısını alan bir okuluz. </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11.Sorumluluk duygusu ve kendine güven bilincini kazandıracak ortam oluştururuz.</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 xml:space="preserve">12.Eğitim ve öğretimin kalitesini arttırmak için hiçbir masraftan kaçınmayan, elindeki bütün </w:t>
      </w:r>
      <w:proofErr w:type="gramStart"/>
      <w:r w:rsidRPr="00D87319">
        <w:rPr>
          <w:rFonts w:ascii="Times New Roman" w:hAnsi="Times New Roman"/>
          <w:szCs w:val="20"/>
        </w:rPr>
        <w:t>imkanları</w:t>
      </w:r>
      <w:proofErr w:type="gramEnd"/>
      <w:r w:rsidRPr="00D87319">
        <w:rPr>
          <w:rFonts w:ascii="Times New Roman" w:hAnsi="Times New Roman"/>
          <w:szCs w:val="20"/>
        </w:rPr>
        <w:t xml:space="preserve"> bu amaçla kullanan bir okuluz. </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13.Öğrenciyi merkez alırız.</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14. okuldaki tüm personel ile yöneticiler arasındaki iletişim açık ve olumludur.</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15. Eşitlik ve adalet kavramlarına inanırız.</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16. yapacağımız çalışmaları planlar ve yaptığımız plana göre çalışırız.</w:t>
      </w:r>
    </w:p>
    <w:p w:rsidR="000E4D01" w:rsidRPr="00D87319" w:rsidRDefault="000E4D01" w:rsidP="000E4D01">
      <w:pPr>
        <w:spacing w:after="120" w:line="240" w:lineRule="auto"/>
        <w:jc w:val="both"/>
        <w:rPr>
          <w:rFonts w:ascii="Times New Roman" w:hAnsi="Times New Roman"/>
          <w:szCs w:val="20"/>
        </w:rPr>
      </w:pPr>
      <w:r w:rsidRPr="00D87319">
        <w:rPr>
          <w:rFonts w:ascii="Times New Roman" w:hAnsi="Times New Roman"/>
          <w:szCs w:val="20"/>
        </w:rPr>
        <w:t>17.Atatürk inkılap, ilkeleri ve Atatürk Milliyetçiliğine inanır bu doğrultuda eğitim yaparız.</w:t>
      </w:r>
    </w:p>
    <w:p w:rsidR="000E4D01" w:rsidRPr="00D87319" w:rsidRDefault="000E4D01" w:rsidP="000E4D01">
      <w:pPr>
        <w:spacing w:after="120" w:line="240" w:lineRule="auto"/>
        <w:jc w:val="both"/>
        <w:rPr>
          <w:rFonts w:ascii="Times New Roman" w:hAnsi="Times New Roman"/>
          <w:i/>
          <w:szCs w:val="20"/>
        </w:rPr>
      </w:pPr>
      <w:r w:rsidRPr="00D87319">
        <w:rPr>
          <w:rFonts w:ascii="Times New Roman" w:hAnsi="Times New Roman"/>
          <w:szCs w:val="20"/>
        </w:rPr>
        <w:t>18. okul ve ailenin işbirliğinin önemine inanırız.</w:t>
      </w:r>
    </w:p>
    <w:p w:rsidR="00C726D2" w:rsidRPr="004907DB" w:rsidRDefault="00C726D2" w:rsidP="004907DB">
      <w:pPr>
        <w:rPr>
          <w:rFonts w:eastAsia="AGaramondPro-Regular"/>
        </w:rPr>
      </w:pPr>
    </w:p>
    <w:p w:rsidR="00C726D2" w:rsidRPr="00987750" w:rsidRDefault="00C726D2" w:rsidP="006517D8">
      <w:pPr>
        <w:pStyle w:val="Balk1"/>
      </w:pPr>
      <w:bookmarkStart w:id="38" w:name="_Toc411525145"/>
      <w:bookmarkStart w:id="39" w:name="_Toc416085153"/>
      <w:bookmarkStart w:id="40" w:name="_Toc529519459"/>
      <w:bookmarkStart w:id="41" w:name="_Toc531097543"/>
      <w:r w:rsidRPr="00987750">
        <w:t xml:space="preserve">BÖLÜM IV: AMAÇ, HEDEF VE </w:t>
      </w:r>
      <w:bookmarkEnd w:id="38"/>
      <w:bookmarkEnd w:id="39"/>
      <w:bookmarkEnd w:id="40"/>
      <w:r w:rsidRPr="00987750">
        <w:t>EYLEMLER</w:t>
      </w:r>
      <w:bookmarkEnd w:id="41"/>
    </w:p>
    <w:p w:rsidR="00C726D2" w:rsidRPr="004907DB" w:rsidRDefault="00C726D2" w:rsidP="004907DB">
      <w:pPr>
        <w:pStyle w:val="Balk2"/>
        <w:jc w:val="center"/>
        <w:rPr>
          <w:color w:val="FF0000"/>
        </w:rPr>
      </w:pPr>
      <w:bookmarkStart w:id="42" w:name="_Toc531097544"/>
      <w:r w:rsidRPr="004907DB">
        <w:rPr>
          <w:color w:val="FF0000"/>
        </w:rPr>
        <w:t>TEMA I: EĞİTİM VE ÖĞRETİME ERİŞİM</w:t>
      </w:r>
      <w:bookmarkEnd w:id="42"/>
    </w:p>
    <w:p w:rsidR="00C726D2" w:rsidRPr="00987750" w:rsidRDefault="00C726D2" w:rsidP="006517D8">
      <w:r w:rsidRPr="002928D6">
        <w:rPr>
          <w:b/>
          <w:color w:val="7030A0"/>
        </w:rPr>
        <w:t>Stratejik Amaç 1:</w:t>
      </w:r>
      <w:r w:rsidRPr="002928D6">
        <w:rPr>
          <w:color w:val="7030A0"/>
        </w:rPr>
        <w:t xml:space="preserve">  </w:t>
      </w:r>
      <w:r w:rsidRPr="00987750">
        <w:t xml:space="preserve">Kayıt bölgemizde yer alan bütün </w:t>
      </w:r>
      <w:r w:rsidR="00262E8E">
        <w:t>ilk</w:t>
      </w:r>
      <w:r w:rsidR="00203CC3">
        <w:t>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928D6">
        <w:rPr>
          <w:rStyle w:val="Balk4Char"/>
          <w:rFonts w:ascii="Book Antiqua" w:hAnsi="Book Antiqua"/>
          <w:i w:val="0"/>
          <w:color w:val="7030A0"/>
          <w:sz w:val="22"/>
          <w:szCs w:val="22"/>
        </w:rPr>
        <w:t>Stratejik Hedef 1.1</w:t>
      </w:r>
      <w:r w:rsidRPr="002928D6">
        <w:rPr>
          <w:b/>
          <w:i/>
          <w:color w:val="7030A0"/>
          <w:sz w:val="22"/>
          <w:szCs w:val="22"/>
        </w:rPr>
        <w:t>:</w:t>
      </w:r>
      <w:r w:rsidRPr="002928D6">
        <w:rPr>
          <w:b/>
          <w:color w:val="7030A0"/>
          <w:sz w:val="22"/>
          <w:szCs w:val="22"/>
        </w:rPr>
        <w:t xml:space="preserve"> </w:t>
      </w:r>
      <w:r w:rsidRPr="002928D6">
        <w:rPr>
          <w:color w:val="7030A0"/>
        </w:rPr>
        <w:t xml:space="preserve"> </w:t>
      </w:r>
      <w:r w:rsidRPr="00987750">
        <w:t xml:space="preserve">Kayıt bölgemizde yer alan </w:t>
      </w:r>
      <w:r w:rsidR="00262E8E">
        <w:t>ilk</w:t>
      </w:r>
      <w:r w:rsidR="00203CC3">
        <w:t>okul</w:t>
      </w:r>
      <w:r w:rsidRPr="00987750">
        <w:t xml:space="preserve"> kademesindeki öğrencilerin okull</w:t>
      </w:r>
      <w:r w:rsidR="00262E8E">
        <w:t xml:space="preserve">aşma oranları artırılacak, uyum ve </w:t>
      </w:r>
      <w:r w:rsidRPr="00987750">
        <w:t>devamsızlık sorunları giderilecektir.</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711A65" w:rsidRDefault="00C726D2" w:rsidP="006517D8">
      <w:pPr>
        <w:rPr>
          <w:color w:val="FF0000"/>
        </w:rPr>
      </w:pPr>
    </w:p>
    <w:p w:rsidR="002719A6" w:rsidRPr="00711A65" w:rsidRDefault="002719A6" w:rsidP="003510A5">
      <w:pPr>
        <w:jc w:val="center"/>
        <w:rPr>
          <w:b/>
          <w:color w:val="FF0000"/>
          <w:szCs w:val="24"/>
        </w:rPr>
      </w:pPr>
      <w:bookmarkStart w:id="43" w:name="_Toc529519463"/>
      <w:r w:rsidRPr="00711A65">
        <w:rPr>
          <w:b/>
          <w:color w:val="FF0000"/>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D7288C">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F54EC9" w:rsidRPr="00256B5F" w:rsidRDefault="00F54EC9" w:rsidP="001B3383">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F54EC9" w:rsidRPr="00256B5F" w:rsidRDefault="001B3383" w:rsidP="001B3383">
            <w:pPr>
              <w:spacing w:after="0" w:line="240" w:lineRule="auto"/>
              <w:rPr>
                <w:szCs w:val="22"/>
              </w:rPr>
            </w:pPr>
            <w:r>
              <w:rPr>
                <w:szCs w:val="22"/>
              </w:rPr>
              <w:t>90</w:t>
            </w:r>
          </w:p>
        </w:tc>
        <w:tc>
          <w:tcPr>
            <w:tcW w:w="992" w:type="dxa"/>
            <w:shd w:val="clear" w:color="auto" w:fill="auto"/>
            <w:noWrap/>
            <w:vAlign w:val="center"/>
          </w:tcPr>
          <w:p w:rsidR="00F54EC9" w:rsidRPr="00256B5F" w:rsidRDefault="001B3383" w:rsidP="001B3383">
            <w:pPr>
              <w:spacing w:after="0" w:line="240" w:lineRule="auto"/>
              <w:rPr>
                <w:szCs w:val="22"/>
              </w:rPr>
            </w:pPr>
            <w:r>
              <w:rPr>
                <w:szCs w:val="22"/>
              </w:rPr>
              <w:t>100</w:t>
            </w:r>
          </w:p>
        </w:tc>
        <w:tc>
          <w:tcPr>
            <w:tcW w:w="992" w:type="dxa"/>
          </w:tcPr>
          <w:p w:rsidR="00F54EC9" w:rsidRPr="00256B5F" w:rsidRDefault="001B3383" w:rsidP="001B3383">
            <w:pPr>
              <w:spacing w:after="0" w:line="240" w:lineRule="auto"/>
              <w:rPr>
                <w:szCs w:val="22"/>
              </w:rPr>
            </w:pPr>
            <w:r>
              <w:rPr>
                <w:szCs w:val="22"/>
              </w:rPr>
              <w:t>100</w:t>
            </w:r>
          </w:p>
        </w:tc>
        <w:tc>
          <w:tcPr>
            <w:tcW w:w="992" w:type="dxa"/>
          </w:tcPr>
          <w:p w:rsidR="00F54EC9" w:rsidRPr="00256B5F" w:rsidRDefault="001B3383" w:rsidP="001B3383">
            <w:pPr>
              <w:spacing w:after="0" w:line="240" w:lineRule="auto"/>
              <w:rPr>
                <w:szCs w:val="22"/>
              </w:rPr>
            </w:pPr>
            <w:r>
              <w:rPr>
                <w:szCs w:val="22"/>
              </w:rPr>
              <w:t>100</w:t>
            </w:r>
          </w:p>
        </w:tc>
        <w:tc>
          <w:tcPr>
            <w:tcW w:w="1134" w:type="dxa"/>
          </w:tcPr>
          <w:p w:rsidR="00F54EC9" w:rsidRPr="00256B5F" w:rsidRDefault="001B3383" w:rsidP="001B3383">
            <w:pPr>
              <w:spacing w:after="0" w:line="240" w:lineRule="auto"/>
              <w:rPr>
                <w:szCs w:val="22"/>
              </w:rPr>
            </w:pPr>
            <w:r>
              <w:rPr>
                <w:szCs w:val="22"/>
              </w:rPr>
              <w:t>100</w:t>
            </w:r>
          </w:p>
        </w:tc>
        <w:tc>
          <w:tcPr>
            <w:tcW w:w="993" w:type="dxa"/>
          </w:tcPr>
          <w:p w:rsidR="00F54EC9" w:rsidRPr="00256B5F" w:rsidRDefault="001B3383" w:rsidP="001B3383">
            <w:pPr>
              <w:spacing w:after="0" w:line="240" w:lineRule="auto"/>
              <w:rPr>
                <w:szCs w:val="22"/>
              </w:rPr>
            </w:pPr>
            <w:r>
              <w:rPr>
                <w:szCs w:val="22"/>
              </w:rPr>
              <w:t>100</w:t>
            </w:r>
          </w:p>
        </w:tc>
      </w:tr>
      <w:tr w:rsidR="002719A6" w:rsidRPr="00256B5F" w:rsidTr="00256B5F">
        <w:trPr>
          <w:trHeight w:val="549"/>
        </w:trPr>
        <w:tc>
          <w:tcPr>
            <w:tcW w:w="1242" w:type="dxa"/>
            <w:shd w:val="clear" w:color="auto" w:fill="auto"/>
            <w:vAlign w:val="center"/>
          </w:tcPr>
          <w:p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E42283">
              <w:rPr>
                <w:b/>
                <w:bCs/>
                <w:color w:val="FF0000"/>
                <w:sz w:val="22"/>
                <w:szCs w:val="22"/>
              </w:rPr>
              <w:t>2</w:t>
            </w:r>
          </w:p>
        </w:tc>
        <w:tc>
          <w:tcPr>
            <w:tcW w:w="5557" w:type="dxa"/>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B93DBC" w:rsidP="00FF43FB">
            <w:pPr>
              <w:spacing w:after="0" w:line="240" w:lineRule="auto"/>
              <w:rPr>
                <w:szCs w:val="22"/>
              </w:rPr>
            </w:pPr>
            <w:r>
              <w:rPr>
                <w:szCs w:val="22"/>
              </w:rPr>
              <w:t>90</w:t>
            </w:r>
          </w:p>
        </w:tc>
        <w:tc>
          <w:tcPr>
            <w:tcW w:w="992" w:type="dxa"/>
            <w:shd w:val="clear" w:color="auto" w:fill="auto"/>
            <w:noWrap/>
            <w:vAlign w:val="center"/>
          </w:tcPr>
          <w:p w:rsidR="002719A6" w:rsidRPr="00256B5F" w:rsidRDefault="00B93DBC" w:rsidP="00FF43FB">
            <w:pPr>
              <w:spacing w:after="0" w:line="240" w:lineRule="auto"/>
              <w:rPr>
                <w:szCs w:val="22"/>
              </w:rPr>
            </w:pPr>
            <w:r>
              <w:rPr>
                <w:szCs w:val="22"/>
              </w:rPr>
              <w:t>95</w:t>
            </w:r>
          </w:p>
        </w:tc>
        <w:tc>
          <w:tcPr>
            <w:tcW w:w="992" w:type="dxa"/>
          </w:tcPr>
          <w:p w:rsidR="002719A6" w:rsidRPr="00256B5F" w:rsidRDefault="00B93DBC" w:rsidP="00FF43FB">
            <w:pPr>
              <w:spacing w:after="0" w:line="240" w:lineRule="auto"/>
              <w:rPr>
                <w:szCs w:val="22"/>
              </w:rPr>
            </w:pPr>
            <w:r>
              <w:rPr>
                <w:szCs w:val="22"/>
              </w:rPr>
              <w:t>100</w:t>
            </w:r>
          </w:p>
        </w:tc>
        <w:tc>
          <w:tcPr>
            <w:tcW w:w="992" w:type="dxa"/>
          </w:tcPr>
          <w:p w:rsidR="002719A6" w:rsidRPr="00256B5F" w:rsidRDefault="00B93DBC" w:rsidP="00FF43FB">
            <w:pPr>
              <w:spacing w:after="0" w:line="240" w:lineRule="auto"/>
              <w:rPr>
                <w:szCs w:val="22"/>
              </w:rPr>
            </w:pPr>
            <w:r>
              <w:rPr>
                <w:szCs w:val="22"/>
              </w:rPr>
              <w:t>100</w:t>
            </w:r>
          </w:p>
        </w:tc>
        <w:tc>
          <w:tcPr>
            <w:tcW w:w="1134" w:type="dxa"/>
          </w:tcPr>
          <w:p w:rsidR="002719A6" w:rsidRPr="00256B5F" w:rsidRDefault="00B93DBC" w:rsidP="00FF43FB">
            <w:pPr>
              <w:spacing w:after="0" w:line="240" w:lineRule="auto"/>
              <w:rPr>
                <w:szCs w:val="22"/>
              </w:rPr>
            </w:pPr>
            <w:r>
              <w:rPr>
                <w:szCs w:val="22"/>
              </w:rPr>
              <w:t>100</w:t>
            </w:r>
          </w:p>
        </w:tc>
        <w:tc>
          <w:tcPr>
            <w:tcW w:w="993" w:type="dxa"/>
          </w:tcPr>
          <w:p w:rsidR="002719A6" w:rsidRPr="00256B5F" w:rsidRDefault="00B93DBC" w:rsidP="00FF43FB">
            <w:pPr>
              <w:spacing w:after="0" w:line="240" w:lineRule="auto"/>
              <w:rPr>
                <w:szCs w:val="22"/>
              </w:rPr>
            </w:pPr>
            <w:r>
              <w:rPr>
                <w:szCs w:val="22"/>
              </w:rPr>
              <w:t>100</w:t>
            </w:r>
          </w:p>
        </w:tc>
      </w:tr>
      <w:tr w:rsidR="00775352" w:rsidRPr="00256B5F" w:rsidTr="00D7288C">
        <w:trPr>
          <w:trHeight w:val="141"/>
        </w:trPr>
        <w:tc>
          <w:tcPr>
            <w:tcW w:w="1242" w:type="dxa"/>
            <w:shd w:val="clear" w:color="auto" w:fill="auto"/>
            <w:vAlign w:val="center"/>
          </w:tcPr>
          <w:p w:rsidR="00775352" w:rsidRPr="00256B5F" w:rsidRDefault="00775352" w:rsidP="00C466CB">
            <w:pPr>
              <w:spacing w:after="0" w:line="240" w:lineRule="auto"/>
              <w:jc w:val="center"/>
              <w:rPr>
                <w:b/>
                <w:color w:val="FF0000"/>
                <w:szCs w:val="22"/>
              </w:rPr>
            </w:pPr>
            <w:r w:rsidRPr="00256B5F">
              <w:rPr>
                <w:b/>
                <w:bCs/>
                <w:color w:val="FF0000"/>
                <w:sz w:val="22"/>
                <w:szCs w:val="22"/>
              </w:rPr>
              <w:t>PG.1.1.</w:t>
            </w:r>
            <w:r w:rsidR="00E42283">
              <w:rPr>
                <w:b/>
                <w:bCs/>
                <w:color w:val="FF0000"/>
                <w:sz w:val="22"/>
                <w:szCs w:val="22"/>
              </w:rPr>
              <w:t>3</w:t>
            </w:r>
          </w:p>
        </w:tc>
        <w:tc>
          <w:tcPr>
            <w:tcW w:w="5557" w:type="dxa"/>
            <w:shd w:val="clear" w:color="auto" w:fill="auto"/>
            <w:vAlign w:val="center"/>
          </w:tcPr>
          <w:p w:rsidR="00775352" w:rsidRPr="009522C3" w:rsidRDefault="00775352" w:rsidP="004F61CE">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775352" w:rsidRPr="00256B5F" w:rsidRDefault="00B93DBC" w:rsidP="00FF43FB">
            <w:pPr>
              <w:spacing w:after="0" w:line="240" w:lineRule="auto"/>
              <w:rPr>
                <w:szCs w:val="22"/>
              </w:rPr>
            </w:pPr>
            <w:r>
              <w:rPr>
                <w:szCs w:val="22"/>
              </w:rPr>
              <w:t>3</w:t>
            </w:r>
          </w:p>
        </w:tc>
        <w:tc>
          <w:tcPr>
            <w:tcW w:w="992" w:type="dxa"/>
            <w:shd w:val="clear" w:color="auto" w:fill="auto"/>
            <w:vAlign w:val="center"/>
          </w:tcPr>
          <w:p w:rsidR="00775352" w:rsidRPr="00256B5F" w:rsidRDefault="00B93DBC" w:rsidP="00FF43FB">
            <w:pPr>
              <w:spacing w:after="0" w:line="240" w:lineRule="auto"/>
              <w:rPr>
                <w:szCs w:val="22"/>
              </w:rPr>
            </w:pPr>
            <w:r>
              <w:rPr>
                <w:szCs w:val="22"/>
              </w:rPr>
              <w:t>2</w:t>
            </w:r>
          </w:p>
        </w:tc>
        <w:tc>
          <w:tcPr>
            <w:tcW w:w="992" w:type="dxa"/>
            <w:shd w:val="clear" w:color="auto" w:fill="auto"/>
            <w:vAlign w:val="center"/>
          </w:tcPr>
          <w:p w:rsidR="00775352" w:rsidRPr="00256B5F" w:rsidRDefault="00B93DBC" w:rsidP="00FF43FB">
            <w:pPr>
              <w:spacing w:after="0" w:line="240" w:lineRule="auto"/>
              <w:rPr>
                <w:szCs w:val="22"/>
              </w:rPr>
            </w:pPr>
            <w:r>
              <w:rPr>
                <w:szCs w:val="22"/>
              </w:rPr>
              <w:t>1,8</w:t>
            </w:r>
          </w:p>
        </w:tc>
        <w:tc>
          <w:tcPr>
            <w:tcW w:w="992" w:type="dxa"/>
            <w:shd w:val="clear" w:color="auto" w:fill="auto"/>
            <w:vAlign w:val="center"/>
          </w:tcPr>
          <w:p w:rsidR="00775352" w:rsidRPr="00256B5F" w:rsidRDefault="00B93DBC" w:rsidP="00FF43FB">
            <w:pPr>
              <w:spacing w:after="0" w:line="240" w:lineRule="auto"/>
              <w:rPr>
                <w:szCs w:val="22"/>
              </w:rPr>
            </w:pPr>
            <w:r>
              <w:rPr>
                <w:szCs w:val="22"/>
              </w:rPr>
              <w:t>1,6</w:t>
            </w:r>
          </w:p>
        </w:tc>
        <w:tc>
          <w:tcPr>
            <w:tcW w:w="1134" w:type="dxa"/>
            <w:shd w:val="clear" w:color="auto" w:fill="auto"/>
            <w:vAlign w:val="center"/>
          </w:tcPr>
          <w:p w:rsidR="00775352" w:rsidRPr="00256B5F" w:rsidRDefault="00B93DBC" w:rsidP="00FF43FB">
            <w:pPr>
              <w:spacing w:after="0" w:line="240" w:lineRule="auto"/>
              <w:rPr>
                <w:szCs w:val="22"/>
              </w:rPr>
            </w:pPr>
            <w:r>
              <w:rPr>
                <w:szCs w:val="22"/>
              </w:rPr>
              <w:t>1,3</w:t>
            </w:r>
          </w:p>
        </w:tc>
        <w:tc>
          <w:tcPr>
            <w:tcW w:w="993" w:type="dxa"/>
            <w:shd w:val="clear" w:color="auto" w:fill="auto"/>
            <w:vAlign w:val="center"/>
          </w:tcPr>
          <w:p w:rsidR="00775352" w:rsidRPr="00256B5F" w:rsidRDefault="00B93DBC" w:rsidP="00FF43FB">
            <w:pPr>
              <w:spacing w:after="0" w:line="240" w:lineRule="auto"/>
              <w:rPr>
                <w:szCs w:val="22"/>
              </w:rPr>
            </w:pPr>
            <w:r>
              <w:rPr>
                <w:szCs w:val="22"/>
              </w:rPr>
              <w:t>1</w:t>
            </w:r>
          </w:p>
        </w:tc>
      </w:tr>
    </w:tbl>
    <w:p w:rsidR="00564EF3" w:rsidRDefault="00564EF3" w:rsidP="006517D8">
      <w:pPr>
        <w:rPr>
          <w:szCs w:val="24"/>
        </w:rPr>
      </w:pPr>
    </w:p>
    <w:p w:rsidR="003C77F1" w:rsidRPr="00256B5F" w:rsidRDefault="003C77F1" w:rsidP="006517D8">
      <w:pPr>
        <w:rPr>
          <w:szCs w:val="24"/>
        </w:rPr>
      </w:pPr>
    </w:p>
    <w:bookmarkEnd w:id="43"/>
    <w:p w:rsidR="00FA4D52" w:rsidRPr="00711A65" w:rsidRDefault="00FA4D52" w:rsidP="003510A5">
      <w:pPr>
        <w:jc w:val="center"/>
        <w:rPr>
          <w:b/>
          <w:color w:val="FF0000"/>
          <w:szCs w:val="24"/>
        </w:rPr>
      </w:pPr>
      <w:r w:rsidRPr="00711A65">
        <w:rPr>
          <w:b/>
          <w:color w:val="FF0000"/>
          <w:szCs w:val="24"/>
        </w:rPr>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503E6C" w:rsidP="00FF43FB">
            <w:pPr>
              <w:spacing w:after="0" w:line="240" w:lineRule="auto"/>
              <w:jc w:val="both"/>
              <w:rPr>
                <w:color w:val="FF0000"/>
                <w:szCs w:val="24"/>
              </w:rPr>
            </w:pPr>
            <w:r>
              <w:rPr>
                <w:color w:val="FF0000"/>
                <w:szCs w:val="24"/>
              </w:rPr>
              <w:t>MÜDÜR YARDIMCISI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503E6C" w:rsidP="00FF43FB">
            <w:pPr>
              <w:spacing w:after="0" w:line="240" w:lineRule="auto"/>
              <w:jc w:val="both"/>
              <w:rPr>
                <w:color w:val="FF0000"/>
                <w:szCs w:val="24"/>
              </w:rPr>
            </w:pPr>
            <w:r>
              <w:rPr>
                <w:color w:val="FF0000"/>
                <w:szCs w:val="24"/>
              </w:rPr>
              <w:t>01 Ağustos-30 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503E6C" w:rsidP="00FF43FB">
            <w:pPr>
              <w:spacing w:after="0" w:line="240" w:lineRule="auto"/>
              <w:jc w:val="both"/>
              <w:rPr>
                <w:color w:val="FF0000"/>
                <w:szCs w:val="24"/>
              </w:rPr>
            </w:pPr>
            <w:r>
              <w:rPr>
                <w:color w:val="FF0000"/>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D773ED" w:rsidP="00FF43FB">
            <w:pPr>
              <w:spacing w:after="0" w:line="240" w:lineRule="auto"/>
              <w:jc w:val="both"/>
              <w:rPr>
                <w:color w:val="FF0000"/>
                <w:szCs w:val="24"/>
              </w:rPr>
            </w:pPr>
            <w:r>
              <w:rPr>
                <w:color w:val="FF0000"/>
                <w:szCs w:val="24"/>
              </w:rPr>
              <w:t>Eğitim öğret</w:t>
            </w:r>
            <w:r w:rsidR="00503E6C">
              <w:rPr>
                <w:color w:val="FF0000"/>
                <w:szCs w:val="24"/>
              </w:rPr>
              <w:t>im yılı</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503E6C" w:rsidP="00FF43FB">
            <w:pPr>
              <w:spacing w:after="0" w:line="240" w:lineRule="auto"/>
              <w:jc w:val="both"/>
              <w:rPr>
                <w:color w:val="FF0000"/>
                <w:szCs w:val="24"/>
              </w:rPr>
            </w:pPr>
            <w:r>
              <w:rPr>
                <w:color w:val="FF0000"/>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503E6C" w:rsidP="00FF43FB">
            <w:pPr>
              <w:spacing w:after="0" w:line="240" w:lineRule="auto"/>
              <w:jc w:val="both"/>
              <w:rPr>
                <w:color w:val="FF0000"/>
                <w:szCs w:val="24"/>
              </w:rPr>
            </w:pPr>
            <w:r>
              <w:rPr>
                <w:color w:val="FF0000"/>
                <w:szCs w:val="24"/>
              </w:rPr>
              <w:t>Eğitim öğretim yılı</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E42283" w:rsidP="00FF43FB">
            <w:pPr>
              <w:spacing w:after="0" w:line="240" w:lineRule="auto"/>
              <w:jc w:val="center"/>
              <w:rPr>
                <w:b/>
                <w:bCs/>
                <w:color w:val="FF0000"/>
                <w:szCs w:val="22"/>
              </w:rPr>
            </w:pPr>
            <w:r>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C466CB" w:rsidP="00FF43FB">
            <w:pPr>
              <w:spacing w:after="0" w:line="240" w:lineRule="auto"/>
              <w:jc w:val="both"/>
              <w:rPr>
                <w:szCs w:val="22"/>
                <w:highlight w:val="green"/>
              </w:rPr>
            </w:pPr>
            <w:r>
              <w:rPr>
                <w:sz w:val="22"/>
                <w:szCs w:val="22"/>
              </w:rPr>
              <w:t>1</w:t>
            </w:r>
            <w:r w:rsidR="00D17690" w:rsidRPr="00256B5F">
              <w:rPr>
                <w:sz w:val="22"/>
                <w:szCs w:val="22"/>
              </w:rPr>
              <w:t>.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503E6C" w:rsidP="00FF43FB">
            <w:pPr>
              <w:spacing w:after="0" w:line="240" w:lineRule="auto"/>
              <w:jc w:val="both"/>
              <w:rPr>
                <w:color w:val="FF0000"/>
                <w:szCs w:val="24"/>
              </w:rPr>
            </w:pPr>
            <w:r>
              <w:rPr>
                <w:color w:val="FF0000"/>
                <w:szCs w:val="24"/>
              </w:rPr>
              <w:t>Zümre Öğretmen</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E42283" w:rsidP="00FF43FB">
            <w:pPr>
              <w:spacing w:after="0" w:line="240" w:lineRule="auto"/>
              <w:jc w:val="both"/>
              <w:rPr>
                <w:color w:val="FF0000"/>
                <w:szCs w:val="24"/>
              </w:rPr>
            </w:pPr>
            <w:r>
              <w:rPr>
                <w:color w:val="FF0000"/>
                <w:szCs w:val="24"/>
              </w:rPr>
              <w:t>01 E</w:t>
            </w:r>
            <w:r w:rsidR="00503E6C">
              <w:rPr>
                <w:color w:val="FF0000"/>
                <w:szCs w:val="24"/>
              </w:rPr>
              <w:t>ylül</w:t>
            </w:r>
            <w:r>
              <w:rPr>
                <w:color w:val="FF0000"/>
                <w:szCs w:val="24"/>
              </w:rPr>
              <w:t>-</w:t>
            </w:r>
            <w:r w:rsidR="00503E6C">
              <w:rPr>
                <w:color w:val="FF0000"/>
                <w:szCs w:val="24"/>
              </w:rPr>
              <w:t xml:space="preserve"> 15 </w:t>
            </w:r>
            <w:proofErr w:type="gramStart"/>
            <w:r w:rsidR="00503E6C">
              <w:rPr>
                <w:color w:val="FF0000"/>
                <w:szCs w:val="24"/>
              </w:rPr>
              <w:t>eylül</w:t>
            </w:r>
            <w:proofErr w:type="gramEnd"/>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711A65" w:rsidP="00FF43FB">
            <w:pPr>
              <w:spacing w:after="0" w:line="240" w:lineRule="auto"/>
              <w:jc w:val="center"/>
              <w:rPr>
                <w:b/>
                <w:bCs/>
                <w:color w:val="FF0000"/>
                <w:szCs w:val="22"/>
              </w:rPr>
            </w:pPr>
            <w:r>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256B5F" w:rsidRDefault="00E42283" w:rsidP="00FF43FB">
            <w:pPr>
              <w:spacing w:after="0" w:line="240" w:lineRule="auto"/>
              <w:jc w:val="both"/>
              <w:rPr>
                <w:color w:val="FF0000"/>
                <w:szCs w:val="24"/>
              </w:rPr>
            </w:pPr>
            <w:r>
              <w:rPr>
                <w:color w:val="FF0000"/>
                <w:szCs w:val="24"/>
              </w:rPr>
              <w:t xml:space="preserve">Rehberlik ve Sınıf </w:t>
            </w:r>
            <w:proofErr w:type="spellStart"/>
            <w:r>
              <w:rPr>
                <w:color w:val="FF0000"/>
                <w:szCs w:val="24"/>
              </w:rPr>
              <w:t>Öğrt</w:t>
            </w:r>
            <w:proofErr w:type="spellEnd"/>
            <w:r>
              <w:rPr>
                <w:color w:val="FF0000"/>
                <w:szCs w:val="24"/>
              </w:rPr>
              <w:t>.</w:t>
            </w:r>
          </w:p>
        </w:tc>
        <w:tc>
          <w:tcPr>
            <w:tcW w:w="1086" w:type="pct"/>
            <w:tcBorders>
              <w:top w:val="nil"/>
              <w:left w:val="nil"/>
              <w:bottom w:val="single" w:sz="8" w:space="0" w:color="auto"/>
              <w:right w:val="single" w:sz="8" w:space="0" w:color="auto"/>
            </w:tcBorders>
            <w:shd w:val="clear" w:color="auto" w:fill="auto"/>
            <w:vAlign w:val="center"/>
          </w:tcPr>
          <w:p w:rsidR="00B01D4A" w:rsidRPr="00256B5F" w:rsidRDefault="00E42283" w:rsidP="00FF43FB">
            <w:pPr>
              <w:spacing w:after="0" w:line="240" w:lineRule="auto"/>
              <w:jc w:val="both"/>
              <w:rPr>
                <w:color w:val="FF0000"/>
                <w:szCs w:val="24"/>
              </w:rPr>
            </w:pPr>
            <w:r>
              <w:rPr>
                <w:color w:val="FF0000"/>
                <w:szCs w:val="24"/>
              </w:rPr>
              <w:t>Eğitim Öğretim Yılı</w:t>
            </w:r>
          </w:p>
        </w:tc>
      </w:tr>
    </w:tbl>
    <w:p w:rsidR="00FA4D52" w:rsidRPr="00711A65" w:rsidRDefault="00FA4D52" w:rsidP="00711A65">
      <w:pPr>
        <w:spacing w:after="0"/>
        <w:jc w:val="center"/>
        <w:rPr>
          <w:rFonts w:ascii="Times New Roman" w:hAnsi="Times New Roman"/>
          <w:b/>
          <w:color w:val="FF0000"/>
          <w:szCs w:val="24"/>
        </w:rPr>
      </w:pPr>
    </w:p>
    <w:p w:rsidR="00C726D2" w:rsidRPr="00711A65" w:rsidRDefault="00C726D2" w:rsidP="00711A65">
      <w:pPr>
        <w:pStyle w:val="Balk2"/>
        <w:jc w:val="center"/>
        <w:rPr>
          <w:color w:val="FF0000"/>
        </w:rPr>
      </w:pPr>
      <w:bookmarkStart w:id="44" w:name="_Toc529519464"/>
      <w:bookmarkStart w:id="45" w:name="_Toc531097545"/>
      <w:r w:rsidRPr="00711A65">
        <w:rPr>
          <w:color w:val="FF0000"/>
        </w:rPr>
        <w:t>TEMA II: EĞİTİM VE ÖĞRETİMDE KALİTENİN ARTIRILMASI</w:t>
      </w:r>
      <w:bookmarkEnd w:id="44"/>
      <w:bookmarkEnd w:id="45"/>
    </w:p>
    <w:p w:rsidR="00C726D2" w:rsidRPr="00987750" w:rsidRDefault="00C726D2" w:rsidP="006517D8">
      <w:r w:rsidRPr="002928D6">
        <w:rPr>
          <w:b/>
          <w:color w:val="7030A0"/>
        </w:rPr>
        <w:t>Stratejik Amaç 2:</w:t>
      </w:r>
      <w:r w:rsidRPr="002928D6">
        <w:rPr>
          <w:color w:val="7030A0"/>
        </w:rPr>
        <w:t xml:space="preserve">    </w:t>
      </w:r>
      <w:r w:rsidRPr="00987750">
        <w:t xml:space="preserve">Öğrencilerimizin gelişen dünyaya uyum sağlayacak şekilde </w:t>
      </w:r>
      <w:r w:rsidR="00D45DED">
        <w:t xml:space="preserve">bilişsel, </w:t>
      </w:r>
      <w:proofErr w:type="spellStart"/>
      <w:r w:rsidR="00D45DED">
        <w:t>duyuşsal</w:t>
      </w:r>
      <w:proofErr w:type="spellEnd"/>
      <w:r w:rsidR="00D45DED">
        <w:t xml:space="preserve"> ve fiziksel bakımdan </w:t>
      </w:r>
      <w:r w:rsidRPr="00987750">
        <w:t>donanımlı bireyler olabilmesi için eğitim ve ö</w:t>
      </w:r>
      <w:r w:rsidR="00D45DED">
        <w:t>ğretimde kalite artırılacaktır.</w:t>
      </w:r>
    </w:p>
    <w:p w:rsidR="00C726D2" w:rsidRPr="00987750" w:rsidRDefault="00C726D2" w:rsidP="006517D8">
      <w:r w:rsidRPr="002928D6">
        <w:rPr>
          <w:i/>
          <w:color w:val="7030A0"/>
        </w:rPr>
        <w:t>Stratejik Hedef 2.1:</w:t>
      </w:r>
      <w:r w:rsidRPr="002928D6">
        <w:rPr>
          <w:color w:val="7030A0"/>
        </w:rPr>
        <w:t xml:space="preserve">   </w:t>
      </w:r>
      <w:r w:rsidRPr="00987750">
        <w:t xml:space="preserve">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47C86" w:rsidRDefault="00A47C86" w:rsidP="00A0624E">
      <w:pPr>
        <w:rPr>
          <w:b/>
          <w:szCs w:val="24"/>
        </w:rPr>
      </w:pPr>
    </w:p>
    <w:p w:rsidR="00A0624E" w:rsidRPr="003510A5" w:rsidRDefault="00A0624E" w:rsidP="003510A5">
      <w:pPr>
        <w:jc w:val="center"/>
        <w:rPr>
          <w:b/>
          <w:color w:val="FF0000"/>
          <w:szCs w:val="24"/>
        </w:rPr>
      </w:pPr>
      <w:r w:rsidRPr="003510A5">
        <w:rPr>
          <w:b/>
          <w:color w:val="FF0000"/>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1D4192" w:rsidRPr="00987750" w:rsidTr="00B847A4">
        <w:trPr>
          <w:gridAfter w:val="1"/>
          <w:wAfter w:w="6" w:type="dxa"/>
          <w:trHeight w:hRule="exact" w:val="340"/>
        </w:trPr>
        <w:tc>
          <w:tcPr>
            <w:tcW w:w="1149" w:type="dxa"/>
            <w:shd w:val="clear" w:color="auto" w:fill="auto"/>
            <w:vAlign w:val="center"/>
          </w:tcPr>
          <w:p w:rsidR="001D4192" w:rsidRPr="000F4151" w:rsidRDefault="001D4192" w:rsidP="00633B9E">
            <w:pPr>
              <w:jc w:val="center"/>
              <w:rPr>
                <w:b/>
                <w:szCs w:val="24"/>
              </w:rPr>
            </w:pPr>
            <w:r w:rsidRPr="000F4151">
              <w:rPr>
                <w:b/>
                <w:bCs/>
                <w:color w:val="FF0000"/>
                <w:szCs w:val="24"/>
              </w:rPr>
              <w:t>PG.2.1.</w:t>
            </w:r>
            <w:r w:rsidR="008F7B95">
              <w:rPr>
                <w:b/>
                <w:bCs/>
                <w:color w:val="FF0000"/>
                <w:szCs w:val="24"/>
              </w:rPr>
              <w:t>1</w:t>
            </w:r>
          </w:p>
        </w:tc>
        <w:tc>
          <w:tcPr>
            <w:tcW w:w="7155" w:type="dxa"/>
            <w:gridSpan w:val="2"/>
            <w:shd w:val="clear" w:color="auto" w:fill="auto"/>
            <w:vAlign w:val="center"/>
          </w:tcPr>
          <w:p w:rsidR="001D4192" w:rsidRPr="00F86E49" w:rsidRDefault="001D4192" w:rsidP="006A1FBF">
            <w:pPr>
              <w:spacing w:after="0" w:line="240" w:lineRule="auto"/>
              <w:rPr>
                <w:szCs w:val="22"/>
              </w:rPr>
            </w:pPr>
            <w:r w:rsidRPr="00F86E49">
              <w:rPr>
                <w:sz w:val="22"/>
                <w:szCs w:val="22"/>
              </w:rPr>
              <w:t xml:space="preserve">Teşekkür-Takdir </w:t>
            </w:r>
            <w:r w:rsidR="000A3D08">
              <w:rPr>
                <w:sz w:val="22"/>
                <w:szCs w:val="22"/>
              </w:rPr>
              <w:t>belgesi</w:t>
            </w:r>
            <w:r w:rsidRPr="00F86E49">
              <w:rPr>
                <w:sz w:val="22"/>
                <w:szCs w:val="22"/>
              </w:rPr>
              <w:t xml:space="preserve"> öğrenci oranı </w:t>
            </w:r>
            <w:r>
              <w:rPr>
                <w:sz w:val="22"/>
                <w:szCs w:val="22"/>
              </w:rPr>
              <w:t>(%)</w:t>
            </w:r>
            <w:r w:rsidRPr="00F86E49">
              <w:rPr>
                <w:sz w:val="22"/>
                <w:szCs w:val="22"/>
              </w:rPr>
              <w:t xml:space="preserve"> (</w:t>
            </w:r>
            <w:r w:rsidR="006A1FBF">
              <w:rPr>
                <w:sz w:val="22"/>
                <w:szCs w:val="22"/>
              </w:rPr>
              <w:t>Y</w:t>
            </w:r>
            <w:r w:rsidRPr="00F86E49">
              <w:rPr>
                <w:sz w:val="22"/>
                <w:szCs w:val="22"/>
              </w:rPr>
              <w:t>ılsonu)</w:t>
            </w:r>
          </w:p>
        </w:tc>
        <w:tc>
          <w:tcPr>
            <w:tcW w:w="1125" w:type="dxa"/>
            <w:gridSpan w:val="2"/>
            <w:shd w:val="clear" w:color="auto" w:fill="auto"/>
            <w:noWrap/>
            <w:vAlign w:val="center"/>
          </w:tcPr>
          <w:p w:rsidR="001D4192" w:rsidRPr="00F86E49" w:rsidRDefault="0059136F" w:rsidP="00711A65">
            <w:pPr>
              <w:spacing w:after="0" w:line="240" w:lineRule="auto"/>
              <w:jc w:val="center"/>
              <w:rPr>
                <w:szCs w:val="22"/>
              </w:rPr>
            </w:pPr>
            <w:r>
              <w:rPr>
                <w:szCs w:val="22"/>
              </w:rPr>
              <w:t>16</w:t>
            </w:r>
          </w:p>
        </w:tc>
        <w:tc>
          <w:tcPr>
            <w:tcW w:w="862" w:type="dxa"/>
            <w:shd w:val="clear" w:color="auto" w:fill="auto"/>
            <w:noWrap/>
            <w:vAlign w:val="center"/>
          </w:tcPr>
          <w:p w:rsidR="001D4192" w:rsidRPr="00F86E49" w:rsidRDefault="0059136F" w:rsidP="00711A65">
            <w:pPr>
              <w:spacing w:after="0" w:line="240" w:lineRule="auto"/>
              <w:jc w:val="center"/>
              <w:rPr>
                <w:szCs w:val="22"/>
              </w:rPr>
            </w:pPr>
            <w:r>
              <w:rPr>
                <w:szCs w:val="22"/>
              </w:rPr>
              <w:t>17</w:t>
            </w:r>
          </w:p>
        </w:tc>
        <w:tc>
          <w:tcPr>
            <w:tcW w:w="727" w:type="dxa"/>
          </w:tcPr>
          <w:p w:rsidR="001D4192" w:rsidRPr="00F86E49" w:rsidRDefault="0059136F" w:rsidP="00711A65">
            <w:pPr>
              <w:spacing w:after="0" w:line="240" w:lineRule="auto"/>
              <w:jc w:val="center"/>
              <w:rPr>
                <w:szCs w:val="22"/>
              </w:rPr>
            </w:pPr>
            <w:r>
              <w:rPr>
                <w:szCs w:val="22"/>
              </w:rPr>
              <w:t>18</w:t>
            </w:r>
          </w:p>
        </w:tc>
        <w:tc>
          <w:tcPr>
            <w:tcW w:w="835" w:type="dxa"/>
          </w:tcPr>
          <w:p w:rsidR="001D4192" w:rsidRPr="00F86E49" w:rsidRDefault="0059136F" w:rsidP="00711A65">
            <w:pPr>
              <w:spacing w:after="0" w:line="240" w:lineRule="auto"/>
              <w:jc w:val="center"/>
              <w:rPr>
                <w:szCs w:val="22"/>
              </w:rPr>
            </w:pPr>
            <w:r>
              <w:rPr>
                <w:szCs w:val="22"/>
              </w:rPr>
              <w:t>20</w:t>
            </w:r>
          </w:p>
        </w:tc>
        <w:tc>
          <w:tcPr>
            <w:tcW w:w="862" w:type="dxa"/>
          </w:tcPr>
          <w:p w:rsidR="001D4192" w:rsidRPr="00F86E49" w:rsidRDefault="0059136F" w:rsidP="00711A65">
            <w:pPr>
              <w:spacing w:after="0" w:line="240" w:lineRule="auto"/>
              <w:jc w:val="center"/>
              <w:rPr>
                <w:szCs w:val="22"/>
              </w:rPr>
            </w:pPr>
            <w:r>
              <w:rPr>
                <w:szCs w:val="22"/>
              </w:rPr>
              <w:t>22</w:t>
            </w:r>
          </w:p>
        </w:tc>
        <w:tc>
          <w:tcPr>
            <w:tcW w:w="887" w:type="dxa"/>
          </w:tcPr>
          <w:p w:rsidR="001D4192" w:rsidRPr="00F86E49" w:rsidRDefault="0059136F" w:rsidP="00711A65">
            <w:pPr>
              <w:spacing w:after="0" w:line="240" w:lineRule="auto"/>
              <w:jc w:val="center"/>
              <w:rPr>
                <w:szCs w:val="22"/>
              </w:rPr>
            </w:pPr>
            <w:r>
              <w:rPr>
                <w:szCs w:val="22"/>
              </w:rPr>
              <w:t>24</w:t>
            </w:r>
          </w:p>
        </w:tc>
      </w:tr>
      <w:tr w:rsidR="00A47C86" w:rsidRPr="004636DD" w:rsidTr="00423256">
        <w:trPr>
          <w:gridAfter w:val="1"/>
          <w:wAfter w:w="6" w:type="dxa"/>
          <w:trHeight w:val="20"/>
        </w:trPr>
        <w:tc>
          <w:tcPr>
            <w:tcW w:w="1149" w:type="dxa"/>
            <w:vMerge w:val="restart"/>
            <w:shd w:val="clear" w:color="auto" w:fill="auto"/>
            <w:vAlign w:val="center"/>
          </w:tcPr>
          <w:p w:rsidR="00A47C86" w:rsidRPr="000F4151" w:rsidRDefault="00A47C86" w:rsidP="00CC22C1">
            <w:pPr>
              <w:spacing w:after="0" w:line="240" w:lineRule="auto"/>
              <w:rPr>
                <w:color w:val="FF0000"/>
                <w:szCs w:val="24"/>
              </w:rPr>
            </w:pPr>
            <w:r w:rsidRPr="000F4151">
              <w:rPr>
                <w:b/>
                <w:bCs/>
                <w:color w:val="FF0000"/>
                <w:szCs w:val="24"/>
              </w:rPr>
              <w:t>PG.2.</w:t>
            </w:r>
            <w:r w:rsidR="000F4151">
              <w:rPr>
                <w:b/>
                <w:bCs/>
                <w:color w:val="FF0000"/>
                <w:szCs w:val="24"/>
              </w:rPr>
              <w:t>1</w:t>
            </w:r>
            <w:r w:rsidRPr="000F4151">
              <w:rPr>
                <w:b/>
                <w:bCs/>
                <w:color w:val="FF0000"/>
                <w:szCs w:val="24"/>
              </w:rPr>
              <w:t>.</w:t>
            </w:r>
            <w:r w:rsidR="008F7B95">
              <w:rPr>
                <w:b/>
                <w:bCs/>
                <w:color w:val="FF0000"/>
                <w:szCs w:val="24"/>
              </w:rPr>
              <w:t>2</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A47C86" w:rsidRPr="004636DD" w:rsidRDefault="0079321F" w:rsidP="00711A65">
            <w:pPr>
              <w:spacing w:after="0" w:line="240" w:lineRule="auto"/>
              <w:jc w:val="center"/>
              <w:rPr>
                <w:szCs w:val="22"/>
              </w:rPr>
            </w:pPr>
            <w:r>
              <w:rPr>
                <w:szCs w:val="22"/>
              </w:rPr>
              <w:t>187</w:t>
            </w:r>
          </w:p>
        </w:tc>
        <w:tc>
          <w:tcPr>
            <w:tcW w:w="874" w:type="dxa"/>
            <w:gridSpan w:val="2"/>
            <w:shd w:val="clear" w:color="auto" w:fill="auto"/>
            <w:noWrap/>
            <w:vAlign w:val="center"/>
          </w:tcPr>
          <w:p w:rsidR="00A47C86" w:rsidRPr="004636DD" w:rsidRDefault="008F7B95" w:rsidP="00711A65">
            <w:pPr>
              <w:spacing w:after="0" w:line="240" w:lineRule="auto"/>
              <w:jc w:val="center"/>
              <w:rPr>
                <w:szCs w:val="22"/>
              </w:rPr>
            </w:pPr>
            <w:r>
              <w:rPr>
                <w:szCs w:val="22"/>
              </w:rPr>
              <w:t>195</w:t>
            </w:r>
          </w:p>
        </w:tc>
        <w:tc>
          <w:tcPr>
            <w:tcW w:w="727" w:type="dxa"/>
            <w:vAlign w:val="center"/>
          </w:tcPr>
          <w:p w:rsidR="00A47C86" w:rsidRPr="004636DD" w:rsidRDefault="008F7B95" w:rsidP="00711A65">
            <w:pPr>
              <w:spacing w:after="0" w:line="240" w:lineRule="auto"/>
              <w:jc w:val="center"/>
              <w:rPr>
                <w:szCs w:val="22"/>
              </w:rPr>
            </w:pPr>
            <w:r>
              <w:rPr>
                <w:szCs w:val="22"/>
              </w:rPr>
              <w:t>200</w:t>
            </w:r>
          </w:p>
        </w:tc>
        <w:tc>
          <w:tcPr>
            <w:tcW w:w="835" w:type="dxa"/>
            <w:vAlign w:val="center"/>
          </w:tcPr>
          <w:p w:rsidR="00A47C86" w:rsidRPr="004636DD" w:rsidRDefault="008F7B95" w:rsidP="00711A65">
            <w:pPr>
              <w:spacing w:after="0" w:line="240" w:lineRule="auto"/>
              <w:jc w:val="center"/>
              <w:rPr>
                <w:szCs w:val="22"/>
              </w:rPr>
            </w:pPr>
            <w:r>
              <w:rPr>
                <w:szCs w:val="22"/>
              </w:rPr>
              <w:t>250</w:t>
            </w:r>
          </w:p>
        </w:tc>
        <w:tc>
          <w:tcPr>
            <w:tcW w:w="862" w:type="dxa"/>
            <w:vAlign w:val="center"/>
          </w:tcPr>
          <w:p w:rsidR="00A47C86" w:rsidRPr="004636DD" w:rsidRDefault="008F7B95" w:rsidP="00711A65">
            <w:pPr>
              <w:spacing w:after="0" w:line="240" w:lineRule="auto"/>
              <w:jc w:val="center"/>
              <w:rPr>
                <w:szCs w:val="22"/>
              </w:rPr>
            </w:pPr>
            <w:r>
              <w:rPr>
                <w:szCs w:val="22"/>
              </w:rPr>
              <w:t>300</w:t>
            </w:r>
          </w:p>
        </w:tc>
        <w:tc>
          <w:tcPr>
            <w:tcW w:w="887" w:type="dxa"/>
            <w:vAlign w:val="center"/>
          </w:tcPr>
          <w:p w:rsidR="00A47C86" w:rsidRPr="004636DD" w:rsidRDefault="008F7B95" w:rsidP="00711A65">
            <w:pPr>
              <w:spacing w:after="0" w:line="240" w:lineRule="auto"/>
              <w:jc w:val="center"/>
              <w:rPr>
                <w:szCs w:val="22"/>
              </w:rPr>
            </w:pPr>
            <w:r>
              <w:rPr>
                <w:szCs w:val="22"/>
              </w:rPr>
              <w:t>350</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b/>
                <w:bCs/>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b/>
                <w:bCs/>
                <w:color w:val="FF0000"/>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A47C86" w:rsidRPr="004636DD" w:rsidRDefault="0079321F" w:rsidP="00711A65">
            <w:pPr>
              <w:spacing w:after="0" w:line="240" w:lineRule="auto"/>
              <w:jc w:val="center"/>
              <w:rPr>
                <w:szCs w:val="22"/>
              </w:rPr>
            </w:pPr>
            <w:r>
              <w:rPr>
                <w:szCs w:val="22"/>
              </w:rPr>
              <w:t>95</w:t>
            </w:r>
          </w:p>
        </w:tc>
        <w:tc>
          <w:tcPr>
            <w:tcW w:w="874" w:type="dxa"/>
            <w:gridSpan w:val="2"/>
            <w:shd w:val="clear" w:color="auto" w:fill="auto"/>
            <w:noWrap/>
            <w:vAlign w:val="center"/>
          </w:tcPr>
          <w:p w:rsidR="00A47C86" w:rsidRPr="004636DD" w:rsidRDefault="008F7B95" w:rsidP="00711A65">
            <w:pPr>
              <w:spacing w:after="0" w:line="240" w:lineRule="auto"/>
              <w:jc w:val="center"/>
              <w:rPr>
                <w:szCs w:val="22"/>
              </w:rPr>
            </w:pPr>
            <w:r>
              <w:rPr>
                <w:szCs w:val="22"/>
              </w:rPr>
              <w:t>100</w:t>
            </w:r>
          </w:p>
        </w:tc>
        <w:tc>
          <w:tcPr>
            <w:tcW w:w="727" w:type="dxa"/>
            <w:vAlign w:val="center"/>
          </w:tcPr>
          <w:p w:rsidR="00A47C86" w:rsidRPr="004636DD" w:rsidRDefault="008F7B95" w:rsidP="00711A65">
            <w:pPr>
              <w:spacing w:after="0" w:line="240" w:lineRule="auto"/>
              <w:jc w:val="center"/>
              <w:rPr>
                <w:szCs w:val="22"/>
              </w:rPr>
            </w:pPr>
            <w:r>
              <w:rPr>
                <w:szCs w:val="22"/>
              </w:rPr>
              <w:t>150</w:t>
            </w:r>
          </w:p>
        </w:tc>
        <w:tc>
          <w:tcPr>
            <w:tcW w:w="835" w:type="dxa"/>
            <w:vAlign w:val="center"/>
          </w:tcPr>
          <w:p w:rsidR="00A47C86" w:rsidRPr="004636DD" w:rsidRDefault="008F7B95" w:rsidP="00711A65">
            <w:pPr>
              <w:spacing w:after="0" w:line="240" w:lineRule="auto"/>
              <w:jc w:val="center"/>
              <w:rPr>
                <w:szCs w:val="22"/>
              </w:rPr>
            </w:pPr>
            <w:r>
              <w:rPr>
                <w:szCs w:val="22"/>
              </w:rPr>
              <w:t>175</w:t>
            </w:r>
          </w:p>
        </w:tc>
        <w:tc>
          <w:tcPr>
            <w:tcW w:w="862" w:type="dxa"/>
            <w:vAlign w:val="center"/>
          </w:tcPr>
          <w:p w:rsidR="00A47C86" w:rsidRPr="004636DD" w:rsidRDefault="008F7B95" w:rsidP="00711A65">
            <w:pPr>
              <w:spacing w:after="0" w:line="240" w:lineRule="auto"/>
              <w:jc w:val="center"/>
              <w:rPr>
                <w:szCs w:val="22"/>
              </w:rPr>
            </w:pPr>
            <w:r>
              <w:rPr>
                <w:szCs w:val="22"/>
              </w:rPr>
              <w:t>200</w:t>
            </w:r>
          </w:p>
        </w:tc>
        <w:tc>
          <w:tcPr>
            <w:tcW w:w="887" w:type="dxa"/>
            <w:vAlign w:val="center"/>
          </w:tcPr>
          <w:p w:rsidR="00A47C86" w:rsidRPr="004636DD" w:rsidRDefault="008F7B95" w:rsidP="00711A65">
            <w:pPr>
              <w:spacing w:after="0" w:line="240" w:lineRule="auto"/>
              <w:jc w:val="center"/>
              <w:rPr>
                <w:szCs w:val="22"/>
              </w:rPr>
            </w:pPr>
            <w:r>
              <w:rPr>
                <w:szCs w:val="22"/>
              </w:rPr>
              <w:t>225</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A47C86" w:rsidRPr="004636DD" w:rsidRDefault="008F7B95" w:rsidP="00D7288C">
            <w:pPr>
              <w:spacing w:after="0" w:line="240" w:lineRule="auto"/>
              <w:jc w:val="center"/>
              <w:rPr>
                <w:szCs w:val="22"/>
              </w:rPr>
            </w:pPr>
            <w:r>
              <w:rPr>
                <w:szCs w:val="22"/>
              </w:rPr>
              <w:t>5</w:t>
            </w:r>
          </w:p>
        </w:tc>
        <w:tc>
          <w:tcPr>
            <w:tcW w:w="874" w:type="dxa"/>
            <w:gridSpan w:val="2"/>
            <w:shd w:val="clear" w:color="auto" w:fill="auto"/>
            <w:noWrap/>
            <w:vAlign w:val="center"/>
          </w:tcPr>
          <w:p w:rsidR="00A47C86" w:rsidRPr="004636DD" w:rsidRDefault="008F7B95" w:rsidP="00D7288C">
            <w:pPr>
              <w:spacing w:after="0" w:line="240" w:lineRule="auto"/>
              <w:jc w:val="center"/>
              <w:rPr>
                <w:szCs w:val="22"/>
              </w:rPr>
            </w:pPr>
            <w:r>
              <w:rPr>
                <w:szCs w:val="22"/>
              </w:rPr>
              <w:t>10</w:t>
            </w:r>
          </w:p>
        </w:tc>
        <w:tc>
          <w:tcPr>
            <w:tcW w:w="727" w:type="dxa"/>
            <w:vAlign w:val="center"/>
          </w:tcPr>
          <w:p w:rsidR="00A47C86" w:rsidRPr="004636DD" w:rsidRDefault="008F7B95" w:rsidP="00D7288C">
            <w:pPr>
              <w:spacing w:after="0" w:line="240" w:lineRule="auto"/>
              <w:jc w:val="center"/>
              <w:rPr>
                <w:szCs w:val="22"/>
              </w:rPr>
            </w:pPr>
            <w:r>
              <w:rPr>
                <w:szCs w:val="22"/>
              </w:rPr>
              <w:t>12</w:t>
            </w:r>
          </w:p>
        </w:tc>
        <w:tc>
          <w:tcPr>
            <w:tcW w:w="835" w:type="dxa"/>
            <w:vAlign w:val="center"/>
          </w:tcPr>
          <w:p w:rsidR="00A47C86" w:rsidRPr="004636DD" w:rsidRDefault="008F7B95" w:rsidP="00D7288C">
            <w:pPr>
              <w:spacing w:after="0" w:line="240" w:lineRule="auto"/>
              <w:jc w:val="center"/>
              <w:rPr>
                <w:szCs w:val="22"/>
              </w:rPr>
            </w:pPr>
            <w:r>
              <w:rPr>
                <w:szCs w:val="22"/>
              </w:rPr>
              <w:t>14</w:t>
            </w:r>
          </w:p>
        </w:tc>
        <w:tc>
          <w:tcPr>
            <w:tcW w:w="862" w:type="dxa"/>
            <w:vAlign w:val="center"/>
          </w:tcPr>
          <w:p w:rsidR="00A47C86" w:rsidRPr="004636DD" w:rsidRDefault="008F7B95" w:rsidP="00D7288C">
            <w:pPr>
              <w:spacing w:after="0" w:line="240" w:lineRule="auto"/>
              <w:jc w:val="center"/>
              <w:rPr>
                <w:szCs w:val="22"/>
              </w:rPr>
            </w:pPr>
            <w:r>
              <w:rPr>
                <w:szCs w:val="22"/>
              </w:rPr>
              <w:t>20</w:t>
            </w:r>
          </w:p>
        </w:tc>
        <w:tc>
          <w:tcPr>
            <w:tcW w:w="887" w:type="dxa"/>
            <w:vAlign w:val="center"/>
          </w:tcPr>
          <w:p w:rsidR="00A47C86" w:rsidRPr="004636DD" w:rsidRDefault="008F7B95" w:rsidP="00D7288C">
            <w:pPr>
              <w:spacing w:after="0" w:line="240" w:lineRule="auto"/>
              <w:jc w:val="center"/>
              <w:rPr>
                <w:szCs w:val="22"/>
              </w:rPr>
            </w:pPr>
            <w:r>
              <w:rPr>
                <w:szCs w:val="22"/>
              </w:rPr>
              <w:t>30</w:t>
            </w:r>
          </w:p>
        </w:tc>
      </w:tr>
      <w:tr w:rsidR="00A47C86" w:rsidRPr="004636DD" w:rsidTr="00423256">
        <w:trPr>
          <w:gridAfter w:val="1"/>
          <w:wAfter w:w="6" w:type="dxa"/>
          <w:trHeight w:val="547"/>
        </w:trPr>
        <w:tc>
          <w:tcPr>
            <w:tcW w:w="1149" w:type="dxa"/>
            <w:vMerge w:val="restart"/>
            <w:shd w:val="clear" w:color="auto" w:fill="auto"/>
            <w:vAlign w:val="center"/>
          </w:tcPr>
          <w:p w:rsidR="00A47C86" w:rsidRPr="006E2FE5" w:rsidRDefault="00A47C86" w:rsidP="00CC22C1">
            <w:pPr>
              <w:spacing w:after="0" w:line="240" w:lineRule="auto"/>
              <w:rPr>
                <w:color w:val="FF0000"/>
                <w:szCs w:val="24"/>
              </w:rPr>
            </w:pPr>
            <w:r w:rsidRPr="006E2FE5">
              <w:rPr>
                <w:b/>
                <w:bCs/>
                <w:color w:val="FF0000"/>
                <w:szCs w:val="24"/>
              </w:rPr>
              <w:t>PG.2.</w:t>
            </w:r>
            <w:r w:rsidR="000F4151">
              <w:rPr>
                <w:b/>
                <w:bCs/>
                <w:color w:val="FF0000"/>
                <w:szCs w:val="24"/>
              </w:rPr>
              <w:t>1</w:t>
            </w:r>
            <w:r w:rsidRPr="006E2FE5">
              <w:rPr>
                <w:b/>
                <w:bCs/>
                <w:color w:val="FF0000"/>
                <w:szCs w:val="24"/>
              </w:rPr>
              <w:t>.</w:t>
            </w:r>
            <w:r w:rsidR="008F7B95">
              <w:rPr>
                <w:b/>
                <w:bCs/>
                <w:color w:val="FF0000"/>
                <w:szCs w:val="24"/>
              </w:rPr>
              <w:t>3</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A47C86" w:rsidRPr="004636DD" w:rsidRDefault="008F7B95" w:rsidP="00D7288C">
            <w:pPr>
              <w:spacing w:after="0" w:line="240" w:lineRule="auto"/>
              <w:jc w:val="center"/>
              <w:rPr>
                <w:szCs w:val="22"/>
              </w:rPr>
            </w:pPr>
            <w:r>
              <w:rPr>
                <w:szCs w:val="22"/>
              </w:rPr>
              <w:t>6</w:t>
            </w:r>
          </w:p>
        </w:tc>
        <w:tc>
          <w:tcPr>
            <w:tcW w:w="874" w:type="dxa"/>
            <w:gridSpan w:val="2"/>
            <w:shd w:val="clear" w:color="auto" w:fill="auto"/>
            <w:noWrap/>
            <w:vAlign w:val="center"/>
          </w:tcPr>
          <w:p w:rsidR="00A47C86" w:rsidRPr="004636DD" w:rsidRDefault="008F7B95" w:rsidP="00D7288C">
            <w:pPr>
              <w:spacing w:after="0" w:line="240" w:lineRule="auto"/>
              <w:jc w:val="center"/>
              <w:rPr>
                <w:szCs w:val="22"/>
              </w:rPr>
            </w:pPr>
            <w:r>
              <w:rPr>
                <w:szCs w:val="22"/>
              </w:rPr>
              <w:t>8</w:t>
            </w:r>
          </w:p>
        </w:tc>
        <w:tc>
          <w:tcPr>
            <w:tcW w:w="727" w:type="dxa"/>
            <w:vAlign w:val="center"/>
          </w:tcPr>
          <w:p w:rsidR="00A47C86" w:rsidRPr="004636DD" w:rsidRDefault="008F7B95" w:rsidP="00D7288C">
            <w:pPr>
              <w:spacing w:after="0" w:line="240" w:lineRule="auto"/>
              <w:jc w:val="center"/>
              <w:rPr>
                <w:szCs w:val="22"/>
              </w:rPr>
            </w:pPr>
            <w:r>
              <w:rPr>
                <w:szCs w:val="22"/>
              </w:rPr>
              <w:t>10</w:t>
            </w:r>
          </w:p>
        </w:tc>
        <w:tc>
          <w:tcPr>
            <w:tcW w:w="835" w:type="dxa"/>
            <w:vAlign w:val="center"/>
          </w:tcPr>
          <w:p w:rsidR="00A47C86" w:rsidRPr="004636DD" w:rsidRDefault="008F7B95" w:rsidP="00D7288C">
            <w:pPr>
              <w:spacing w:after="0" w:line="240" w:lineRule="auto"/>
              <w:jc w:val="center"/>
              <w:rPr>
                <w:szCs w:val="22"/>
              </w:rPr>
            </w:pPr>
            <w:r>
              <w:rPr>
                <w:szCs w:val="22"/>
              </w:rPr>
              <w:t>11</w:t>
            </w:r>
          </w:p>
        </w:tc>
        <w:tc>
          <w:tcPr>
            <w:tcW w:w="862" w:type="dxa"/>
            <w:vAlign w:val="center"/>
          </w:tcPr>
          <w:p w:rsidR="00A47C86" w:rsidRPr="004636DD" w:rsidRDefault="008F7B95" w:rsidP="00D7288C">
            <w:pPr>
              <w:spacing w:after="0" w:line="240" w:lineRule="auto"/>
              <w:jc w:val="center"/>
              <w:rPr>
                <w:szCs w:val="22"/>
              </w:rPr>
            </w:pPr>
            <w:r>
              <w:rPr>
                <w:szCs w:val="22"/>
              </w:rPr>
              <w:t>12</w:t>
            </w:r>
          </w:p>
        </w:tc>
        <w:tc>
          <w:tcPr>
            <w:tcW w:w="887" w:type="dxa"/>
            <w:vAlign w:val="center"/>
          </w:tcPr>
          <w:p w:rsidR="00A47C86" w:rsidRPr="004636DD" w:rsidRDefault="008F7B95" w:rsidP="00D7288C">
            <w:pPr>
              <w:spacing w:after="0" w:line="240" w:lineRule="auto"/>
              <w:jc w:val="center"/>
              <w:rPr>
                <w:szCs w:val="22"/>
              </w:rPr>
            </w:pPr>
            <w:r>
              <w:rPr>
                <w:szCs w:val="22"/>
              </w:rPr>
              <w:t>13</w:t>
            </w:r>
          </w:p>
        </w:tc>
      </w:tr>
      <w:tr w:rsidR="00A47C86" w:rsidRPr="004636DD" w:rsidTr="00423256">
        <w:trPr>
          <w:gridAfter w:val="1"/>
          <w:wAfter w:w="6" w:type="dxa"/>
          <w:trHeight w:val="716"/>
        </w:trPr>
        <w:tc>
          <w:tcPr>
            <w:tcW w:w="1149" w:type="dxa"/>
            <w:vMerge/>
            <w:shd w:val="clear" w:color="auto" w:fill="auto"/>
            <w:vAlign w:val="center"/>
          </w:tcPr>
          <w:p w:rsidR="00A47C86" w:rsidRPr="004636DD" w:rsidRDefault="00A47C86" w:rsidP="00D7288C">
            <w:pPr>
              <w:spacing w:after="0" w:line="240" w:lineRule="auto"/>
              <w:rPr>
                <w:szCs w:val="22"/>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A47C86" w:rsidRPr="004636DD" w:rsidRDefault="008F7B95" w:rsidP="00D7288C">
            <w:pPr>
              <w:spacing w:after="0" w:line="240" w:lineRule="auto"/>
              <w:jc w:val="center"/>
              <w:rPr>
                <w:szCs w:val="22"/>
              </w:rPr>
            </w:pPr>
            <w:r>
              <w:rPr>
                <w:szCs w:val="22"/>
              </w:rPr>
              <w:t>40</w:t>
            </w:r>
          </w:p>
        </w:tc>
        <w:tc>
          <w:tcPr>
            <w:tcW w:w="874" w:type="dxa"/>
            <w:gridSpan w:val="2"/>
            <w:shd w:val="clear" w:color="auto" w:fill="auto"/>
            <w:noWrap/>
            <w:vAlign w:val="center"/>
          </w:tcPr>
          <w:p w:rsidR="00A47C86" w:rsidRPr="004636DD" w:rsidRDefault="008F7B95" w:rsidP="00D7288C">
            <w:pPr>
              <w:spacing w:after="0" w:line="240" w:lineRule="auto"/>
              <w:jc w:val="center"/>
              <w:rPr>
                <w:szCs w:val="22"/>
              </w:rPr>
            </w:pPr>
            <w:r>
              <w:rPr>
                <w:szCs w:val="22"/>
              </w:rPr>
              <w:t>50</w:t>
            </w:r>
          </w:p>
        </w:tc>
        <w:tc>
          <w:tcPr>
            <w:tcW w:w="727" w:type="dxa"/>
            <w:vAlign w:val="center"/>
          </w:tcPr>
          <w:p w:rsidR="00A47C86" w:rsidRPr="004636DD" w:rsidRDefault="008F7B95" w:rsidP="00D7288C">
            <w:pPr>
              <w:spacing w:after="0" w:line="240" w:lineRule="auto"/>
              <w:jc w:val="center"/>
              <w:rPr>
                <w:szCs w:val="22"/>
              </w:rPr>
            </w:pPr>
            <w:r>
              <w:rPr>
                <w:szCs w:val="22"/>
              </w:rPr>
              <w:t>60</w:t>
            </w:r>
          </w:p>
        </w:tc>
        <w:tc>
          <w:tcPr>
            <w:tcW w:w="835" w:type="dxa"/>
            <w:vAlign w:val="center"/>
          </w:tcPr>
          <w:p w:rsidR="00A47C86" w:rsidRPr="004636DD" w:rsidRDefault="008F7B95" w:rsidP="00D7288C">
            <w:pPr>
              <w:spacing w:after="0" w:line="240" w:lineRule="auto"/>
              <w:jc w:val="center"/>
              <w:rPr>
                <w:szCs w:val="22"/>
              </w:rPr>
            </w:pPr>
            <w:r>
              <w:rPr>
                <w:szCs w:val="22"/>
              </w:rPr>
              <w:t>70</w:t>
            </w:r>
          </w:p>
        </w:tc>
        <w:tc>
          <w:tcPr>
            <w:tcW w:w="862" w:type="dxa"/>
            <w:vAlign w:val="center"/>
          </w:tcPr>
          <w:p w:rsidR="00A47C86" w:rsidRPr="004636DD" w:rsidRDefault="008F7B95" w:rsidP="00D7288C">
            <w:pPr>
              <w:spacing w:after="0" w:line="240" w:lineRule="auto"/>
              <w:jc w:val="center"/>
              <w:rPr>
                <w:szCs w:val="22"/>
              </w:rPr>
            </w:pPr>
            <w:r>
              <w:rPr>
                <w:szCs w:val="22"/>
              </w:rPr>
              <w:t>80</w:t>
            </w:r>
          </w:p>
        </w:tc>
        <w:tc>
          <w:tcPr>
            <w:tcW w:w="887" w:type="dxa"/>
            <w:vAlign w:val="center"/>
          </w:tcPr>
          <w:p w:rsidR="00A47C86" w:rsidRPr="004636DD" w:rsidRDefault="008F7B95" w:rsidP="00D7288C">
            <w:pPr>
              <w:spacing w:after="0" w:line="240" w:lineRule="auto"/>
              <w:jc w:val="center"/>
              <w:rPr>
                <w:szCs w:val="22"/>
              </w:rPr>
            </w:pPr>
            <w:r>
              <w:rPr>
                <w:szCs w:val="22"/>
              </w:rPr>
              <w:t>100</w:t>
            </w:r>
          </w:p>
        </w:tc>
      </w:tr>
      <w:tr w:rsidR="001B7640" w:rsidRPr="004636DD" w:rsidTr="00423256">
        <w:trPr>
          <w:gridAfter w:val="1"/>
          <w:wAfter w:w="6" w:type="dxa"/>
          <w:trHeight w:val="684"/>
        </w:trPr>
        <w:tc>
          <w:tcPr>
            <w:tcW w:w="1149" w:type="dxa"/>
            <w:shd w:val="clear" w:color="auto" w:fill="auto"/>
            <w:vAlign w:val="center"/>
          </w:tcPr>
          <w:p w:rsidR="001B7640" w:rsidRPr="004636DD" w:rsidRDefault="001B7640" w:rsidP="00CC22C1">
            <w:pPr>
              <w:spacing w:after="0" w:line="240" w:lineRule="auto"/>
              <w:rPr>
                <w:szCs w:val="22"/>
              </w:rPr>
            </w:pPr>
            <w:r w:rsidRPr="006E2FE5">
              <w:rPr>
                <w:b/>
                <w:bCs/>
                <w:color w:val="FF0000"/>
                <w:szCs w:val="24"/>
              </w:rPr>
              <w:t>PG.2.</w:t>
            </w:r>
            <w:r w:rsidR="000F4151">
              <w:rPr>
                <w:b/>
                <w:bCs/>
                <w:color w:val="FF0000"/>
                <w:szCs w:val="24"/>
              </w:rPr>
              <w:t>1</w:t>
            </w:r>
            <w:r w:rsidRPr="006E2FE5">
              <w:rPr>
                <w:b/>
                <w:bCs/>
                <w:color w:val="FF0000"/>
                <w:szCs w:val="24"/>
              </w:rPr>
              <w:t>.</w:t>
            </w:r>
            <w:r w:rsidR="008F7B95">
              <w:rPr>
                <w:b/>
                <w:bCs/>
                <w:color w:val="FF0000"/>
                <w:szCs w:val="24"/>
              </w:rPr>
              <w:t>4</w:t>
            </w:r>
          </w:p>
        </w:tc>
        <w:tc>
          <w:tcPr>
            <w:tcW w:w="7155" w:type="dxa"/>
            <w:gridSpan w:val="2"/>
            <w:vAlign w:val="center"/>
          </w:tcPr>
          <w:p w:rsidR="001B7640" w:rsidRPr="001B7640" w:rsidRDefault="001B7640" w:rsidP="005323A5">
            <w:pPr>
              <w:spacing w:after="0" w:line="240" w:lineRule="auto"/>
              <w:rPr>
                <w:b/>
                <w:bCs/>
                <w:color w:val="FF0000"/>
                <w:szCs w:val="22"/>
              </w:rPr>
            </w:pPr>
            <w:r w:rsidRPr="001B7640">
              <w:rPr>
                <w:sz w:val="22"/>
                <w:szCs w:val="22"/>
              </w:rPr>
              <w:t xml:space="preserve">İlkokul Yetiştirme </w:t>
            </w:r>
            <w:r w:rsidR="005323A5">
              <w:rPr>
                <w:sz w:val="22"/>
                <w:szCs w:val="22"/>
              </w:rPr>
              <w:t>P</w:t>
            </w:r>
            <w:r w:rsidRPr="001B7640">
              <w:rPr>
                <w:sz w:val="22"/>
                <w:szCs w:val="22"/>
              </w:rPr>
              <w:t>rogramına dâhil edilen öğrencilerden başarılı olanların oranı (%)</w:t>
            </w:r>
          </w:p>
        </w:tc>
        <w:tc>
          <w:tcPr>
            <w:tcW w:w="1113" w:type="dxa"/>
            <w:shd w:val="clear" w:color="auto" w:fill="auto"/>
            <w:noWrap/>
            <w:vAlign w:val="center"/>
          </w:tcPr>
          <w:p w:rsidR="001B7640" w:rsidRPr="004636DD" w:rsidRDefault="008F7B95" w:rsidP="00D7288C">
            <w:pPr>
              <w:spacing w:after="0" w:line="240" w:lineRule="auto"/>
              <w:jc w:val="center"/>
              <w:rPr>
                <w:szCs w:val="22"/>
              </w:rPr>
            </w:pPr>
            <w:r>
              <w:rPr>
                <w:szCs w:val="22"/>
              </w:rPr>
              <w:t>60</w:t>
            </w:r>
          </w:p>
        </w:tc>
        <w:tc>
          <w:tcPr>
            <w:tcW w:w="874" w:type="dxa"/>
            <w:gridSpan w:val="2"/>
            <w:shd w:val="clear" w:color="auto" w:fill="auto"/>
            <w:noWrap/>
            <w:vAlign w:val="center"/>
          </w:tcPr>
          <w:p w:rsidR="001B7640" w:rsidRPr="004636DD" w:rsidRDefault="008F7B95" w:rsidP="00D7288C">
            <w:pPr>
              <w:spacing w:after="0" w:line="240" w:lineRule="auto"/>
              <w:jc w:val="center"/>
              <w:rPr>
                <w:szCs w:val="22"/>
              </w:rPr>
            </w:pPr>
            <w:r>
              <w:rPr>
                <w:szCs w:val="22"/>
              </w:rPr>
              <w:t>70</w:t>
            </w:r>
          </w:p>
        </w:tc>
        <w:tc>
          <w:tcPr>
            <w:tcW w:w="727" w:type="dxa"/>
            <w:vAlign w:val="center"/>
          </w:tcPr>
          <w:p w:rsidR="001B7640" w:rsidRPr="004636DD" w:rsidRDefault="008F7B95" w:rsidP="00D7288C">
            <w:pPr>
              <w:spacing w:after="0" w:line="240" w:lineRule="auto"/>
              <w:jc w:val="center"/>
              <w:rPr>
                <w:szCs w:val="22"/>
              </w:rPr>
            </w:pPr>
            <w:r>
              <w:rPr>
                <w:szCs w:val="22"/>
              </w:rPr>
              <w:t>80</w:t>
            </w:r>
          </w:p>
        </w:tc>
        <w:tc>
          <w:tcPr>
            <w:tcW w:w="835" w:type="dxa"/>
            <w:vAlign w:val="center"/>
          </w:tcPr>
          <w:p w:rsidR="001B7640" w:rsidRPr="004636DD" w:rsidRDefault="008F7B95" w:rsidP="00D7288C">
            <w:pPr>
              <w:spacing w:after="0" w:line="240" w:lineRule="auto"/>
              <w:jc w:val="center"/>
              <w:rPr>
                <w:szCs w:val="22"/>
              </w:rPr>
            </w:pPr>
            <w:r>
              <w:rPr>
                <w:szCs w:val="22"/>
              </w:rPr>
              <w:t>85</w:t>
            </w:r>
          </w:p>
        </w:tc>
        <w:tc>
          <w:tcPr>
            <w:tcW w:w="862" w:type="dxa"/>
            <w:vAlign w:val="center"/>
          </w:tcPr>
          <w:p w:rsidR="001B7640" w:rsidRPr="004636DD" w:rsidRDefault="008F7B95" w:rsidP="00D7288C">
            <w:pPr>
              <w:spacing w:after="0" w:line="240" w:lineRule="auto"/>
              <w:jc w:val="center"/>
              <w:rPr>
                <w:szCs w:val="22"/>
              </w:rPr>
            </w:pPr>
            <w:r>
              <w:rPr>
                <w:szCs w:val="22"/>
              </w:rPr>
              <w:t>90</w:t>
            </w:r>
          </w:p>
        </w:tc>
        <w:tc>
          <w:tcPr>
            <w:tcW w:w="887" w:type="dxa"/>
            <w:vAlign w:val="center"/>
          </w:tcPr>
          <w:p w:rsidR="001B7640" w:rsidRPr="004636DD" w:rsidRDefault="008F7B95" w:rsidP="00D7288C">
            <w:pPr>
              <w:spacing w:after="0" w:line="240" w:lineRule="auto"/>
              <w:jc w:val="center"/>
              <w:rPr>
                <w:szCs w:val="22"/>
              </w:rPr>
            </w:pPr>
            <w:r>
              <w:rPr>
                <w:szCs w:val="22"/>
              </w:rPr>
              <w:t>95</w:t>
            </w:r>
          </w:p>
        </w:tc>
      </w:tr>
    </w:tbl>
    <w:p w:rsidR="00A0624E" w:rsidRDefault="00A0624E" w:rsidP="006517D8"/>
    <w:p w:rsidR="007C5709" w:rsidRPr="003510A5" w:rsidRDefault="007C5709" w:rsidP="003510A5">
      <w:pPr>
        <w:jc w:val="center"/>
        <w:rPr>
          <w:b/>
          <w:color w:val="FF0000"/>
          <w:szCs w:val="24"/>
        </w:rPr>
      </w:pPr>
      <w:r w:rsidRPr="003510A5">
        <w:rPr>
          <w:b/>
          <w:color w:val="FF0000"/>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1045B4" w:rsidP="00B15620">
            <w:pPr>
              <w:spacing w:after="0" w:line="240" w:lineRule="auto"/>
              <w:jc w:val="both"/>
              <w:rPr>
                <w:color w:val="FF0000"/>
                <w:szCs w:val="24"/>
              </w:rPr>
            </w:pPr>
            <w:r>
              <w:rPr>
                <w:color w:val="FF0000"/>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D773ED" w:rsidP="00B15620">
            <w:pPr>
              <w:spacing w:after="0" w:line="240" w:lineRule="auto"/>
              <w:jc w:val="both"/>
              <w:rPr>
                <w:color w:val="FF0000"/>
                <w:szCs w:val="24"/>
              </w:rPr>
            </w:pPr>
            <w:r>
              <w:rPr>
                <w:color w:val="FF0000"/>
                <w:szCs w:val="24"/>
              </w:rPr>
              <w:t>Eğitim öğretim yılı</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1045B4" w:rsidP="00B15620">
            <w:pPr>
              <w:spacing w:after="0" w:line="240" w:lineRule="auto"/>
              <w:jc w:val="both"/>
              <w:rPr>
                <w:color w:val="FF0000"/>
                <w:szCs w:val="24"/>
              </w:rPr>
            </w:pPr>
            <w:r>
              <w:rPr>
                <w:color w:val="FF0000"/>
                <w:szCs w:val="24"/>
              </w:rPr>
              <w:t>Zümre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D773ED" w:rsidP="00B15620">
            <w:pPr>
              <w:spacing w:after="0" w:line="240" w:lineRule="auto"/>
              <w:jc w:val="both"/>
              <w:rPr>
                <w:color w:val="FF0000"/>
                <w:szCs w:val="24"/>
              </w:rPr>
            </w:pPr>
            <w:r>
              <w:rPr>
                <w:color w:val="FF0000"/>
                <w:szCs w:val="24"/>
              </w:rPr>
              <w:t>Eğitim öğretim yılı</w:t>
            </w:r>
          </w:p>
        </w:tc>
      </w:tr>
      <w:tr w:rsidR="003963CB"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4636DD" w:rsidRDefault="003963CB"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1B7640" w:rsidP="00D7288C">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3963CB" w:rsidRPr="00C45D02" w:rsidRDefault="001045B4" w:rsidP="00B15620">
            <w:pPr>
              <w:spacing w:after="0" w:line="240" w:lineRule="auto"/>
              <w:jc w:val="both"/>
              <w:rPr>
                <w:color w:val="FF0000"/>
                <w:szCs w:val="24"/>
              </w:rPr>
            </w:pPr>
            <w:r>
              <w:rPr>
                <w:color w:val="FF0000"/>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3963CB" w:rsidRPr="00C45D02" w:rsidRDefault="00D773ED" w:rsidP="00B15620">
            <w:pPr>
              <w:spacing w:after="0" w:line="240" w:lineRule="auto"/>
              <w:jc w:val="both"/>
              <w:rPr>
                <w:color w:val="FF0000"/>
                <w:szCs w:val="24"/>
              </w:rPr>
            </w:pPr>
            <w:r>
              <w:rPr>
                <w:color w:val="FF0000"/>
                <w:szCs w:val="24"/>
              </w:rPr>
              <w:t>Eğitim öğretim yılı</w:t>
            </w:r>
          </w:p>
        </w:tc>
      </w:tr>
      <w:tr w:rsidR="00232B8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232B84" w:rsidRPr="004636DD" w:rsidRDefault="00242DC1" w:rsidP="00B15620">
            <w:pPr>
              <w:spacing w:after="0" w:line="240" w:lineRule="auto"/>
              <w:jc w:val="center"/>
              <w:rPr>
                <w:b/>
                <w:bCs/>
                <w:color w:val="FF0000"/>
                <w:szCs w:val="24"/>
              </w:rPr>
            </w:pPr>
            <w:r>
              <w:rPr>
                <w:b/>
                <w:bCs/>
                <w:color w:val="FF0000"/>
                <w:szCs w:val="24"/>
              </w:rPr>
              <w:t>2.1.4</w:t>
            </w:r>
          </w:p>
        </w:tc>
        <w:tc>
          <w:tcPr>
            <w:tcW w:w="2345" w:type="pct"/>
            <w:tcBorders>
              <w:top w:val="nil"/>
              <w:left w:val="nil"/>
              <w:bottom w:val="single" w:sz="4" w:space="0" w:color="auto"/>
              <w:right w:val="single" w:sz="8" w:space="0" w:color="auto"/>
            </w:tcBorders>
            <w:shd w:val="clear" w:color="auto" w:fill="auto"/>
            <w:vAlign w:val="center"/>
          </w:tcPr>
          <w:p w:rsidR="00232B84" w:rsidRPr="00D93EF9" w:rsidRDefault="00232B84" w:rsidP="00270A3F">
            <w:pPr>
              <w:spacing w:after="0" w:line="240" w:lineRule="auto"/>
              <w:jc w:val="both"/>
              <w:rPr>
                <w:szCs w:val="22"/>
              </w:rPr>
            </w:pPr>
            <w:r w:rsidRPr="00D93EF9">
              <w:rPr>
                <w:sz w:val="22"/>
                <w:szCs w:val="22"/>
              </w:rPr>
              <w:t xml:space="preserve">Velilere EBA </w:t>
            </w:r>
            <w:proofErr w:type="spellStart"/>
            <w:r w:rsidRPr="00D93EF9">
              <w:rPr>
                <w:sz w:val="22"/>
                <w:szCs w:val="22"/>
              </w:rPr>
              <w:t>portalı</w:t>
            </w:r>
            <w:proofErr w:type="spellEnd"/>
            <w:r w:rsidRPr="00D93EF9">
              <w:rPr>
                <w:sz w:val="22"/>
                <w:szCs w:val="22"/>
              </w:rPr>
              <w:t xml:space="preserve">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rsidR="00232B84" w:rsidRPr="00C45D02" w:rsidRDefault="001045B4" w:rsidP="00B15620">
            <w:pPr>
              <w:spacing w:after="0" w:line="240" w:lineRule="auto"/>
              <w:jc w:val="both"/>
              <w:rPr>
                <w:color w:val="FF0000"/>
                <w:szCs w:val="24"/>
              </w:rPr>
            </w:pPr>
            <w:r>
              <w:rPr>
                <w:color w:val="FF0000"/>
                <w:szCs w:val="24"/>
              </w:rPr>
              <w:t>Sınıf öğretmeni</w:t>
            </w:r>
          </w:p>
        </w:tc>
        <w:tc>
          <w:tcPr>
            <w:tcW w:w="1151" w:type="pct"/>
            <w:tcBorders>
              <w:top w:val="nil"/>
              <w:left w:val="nil"/>
              <w:bottom w:val="single" w:sz="4" w:space="0" w:color="auto"/>
              <w:right w:val="single" w:sz="8" w:space="0" w:color="auto"/>
            </w:tcBorders>
            <w:shd w:val="clear" w:color="auto" w:fill="auto"/>
            <w:vAlign w:val="center"/>
          </w:tcPr>
          <w:p w:rsidR="00232B84" w:rsidRPr="00C45D02" w:rsidRDefault="00D773ED" w:rsidP="00B15620">
            <w:pPr>
              <w:spacing w:after="0" w:line="240" w:lineRule="auto"/>
              <w:jc w:val="both"/>
              <w:rPr>
                <w:color w:val="FF0000"/>
                <w:szCs w:val="24"/>
              </w:rPr>
            </w:pPr>
            <w:r>
              <w:rPr>
                <w:color w:val="FF0000"/>
                <w:szCs w:val="24"/>
              </w:rPr>
              <w:t>Eğitim öğretim yılı</w:t>
            </w:r>
          </w:p>
        </w:tc>
      </w:tr>
      <w:tr w:rsidR="00232B8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232B84" w:rsidRPr="004636DD" w:rsidRDefault="00D773ED" w:rsidP="00B15620">
            <w:pPr>
              <w:spacing w:after="0" w:line="240" w:lineRule="auto"/>
              <w:jc w:val="center"/>
              <w:rPr>
                <w:color w:val="FF0000"/>
              </w:rPr>
            </w:pPr>
            <w:r>
              <w:rPr>
                <w:b/>
                <w:bCs/>
                <w:color w:val="FF0000"/>
                <w:szCs w:val="24"/>
              </w:rPr>
              <w:t>2.1.</w:t>
            </w:r>
            <w:r w:rsidR="00242DC1">
              <w:rPr>
                <w:b/>
                <w:bCs/>
                <w:color w:val="FF0000"/>
                <w:szCs w:val="24"/>
              </w:rPr>
              <w:t>5</w:t>
            </w:r>
          </w:p>
        </w:tc>
        <w:tc>
          <w:tcPr>
            <w:tcW w:w="2345" w:type="pct"/>
            <w:tcBorders>
              <w:top w:val="nil"/>
              <w:left w:val="nil"/>
              <w:bottom w:val="single" w:sz="4" w:space="0" w:color="auto"/>
              <w:right w:val="single" w:sz="8" w:space="0" w:color="auto"/>
            </w:tcBorders>
            <w:shd w:val="clear" w:color="auto" w:fill="auto"/>
            <w:vAlign w:val="center"/>
          </w:tcPr>
          <w:p w:rsidR="00232B84" w:rsidRPr="00D93EF9" w:rsidRDefault="00232B84" w:rsidP="00270A3F">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rsidR="00232B84" w:rsidRPr="00C45D02" w:rsidRDefault="001045B4" w:rsidP="00B15620">
            <w:pPr>
              <w:spacing w:after="0" w:line="240" w:lineRule="auto"/>
              <w:jc w:val="both"/>
              <w:rPr>
                <w:color w:val="FF0000"/>
                <w:szCs w:val="24"/>
              </w:rPr>
            </w:pPr>
            <w:r>
              <w:rPr>
                <w:color w:val="FF0000"/>
                <w:szCs w:val="24"/>
              </w:rPr>
              <w:t>Sınıf öğretmeni</w:t>
            </w:r>
          </w:p>
        </w:tc>
        <w:tc>
          <w:tcPr>
            <w:tcW w:w="1151" w:type="pct"/>
            <w:tcBorders>
              <w:top w:val="nil"/>
              <w:left w:val="nil"/>
              <w:bottom w:val="single" w:sz="4" w:space="0" w:color="auto"/>
              <w:right w:val="single" w:sz="8" w:space="0" w:color="auto"/>
            </w:tcBorders>
            <w:shd w:val="clear" w:color="auto" w:fill="auto"/>
            <w:vAlign w:val="center"/>
          </w:tcPr>
          <w:p w:rsidR="00232B84" w:rsidRPr="00C45D02" w:rsidRDefault="00D773ED" w:rsidP="00B15620">
            <w:pPr>
              <w:spacing w:after="0" w:line="240" w:lineRule="auto"/>
              <w:jc w:val="both"/>
              <w:rPr>
                <w:color w:val="FF0000"/>
                <w:szCs w:val="24"/>
              </w:rPr>
            </w:pPr>
            <w:r>
              <w:rPr>
                <w:color w:val="FF0000"/>
                <w:szCs w:val="24"/>
              </w:rPr>
              <w:t>Eğitim öğretim yılı</w:t>
            </w:r>
          </w:p>
        </w:tc>
      </w:tr>
      <w:tr w:rsidR="00232B84"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B84" w:rsidRPr="004636DD" w:rsidRDefault="00242DC1" w:rsidP="00B15620">
            <w:pPr>
              <w:spacing w:after="0" w:line="240" w:lineRule="auto"/>
              <w:jc w:val="center"/>
              <w:rPr>
                <w:color w:val="FF0000"/>
              </w:rPr>
            </w:pPr>
            <w:r>
              <w:rPr>
                <w:b/>
                <w:bCs/>
                <w:color w:val="FF0000"/>
                <w:szCs w:val="24"/>
              </w:rPr>
              <w:t>2.1.6</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232B84" w:rsidRPr="00D93EF9" w:rsidRDefault="00232B84" w:rsidP="00270A3F">
            <w:pPr>
              <w:spacing w:after="0" w:line="240" w:lineRule="auto"/>
              <w:jc w:val="both"/>
              <w:rPr>
                <w:szCs w:val="22"/>
              </w:rPr>
            </w:pPr>
            <w:r w:rsidRPr="00D93EF9">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232B84" w:rsidRPr="00C45D02" w:rsidRDefault="001045B4" w:rsidP="00B15620">
            <w:pPr>
              <w:spacing w:after="0" w:line="240" w:lineRule="auto"/>
              <w:jc w:val="both"/>
              <w:rPr>
                <w:color w:val="FF0000"/>
                <w:szCs w:val="24"/>
              </w:rPr>
            </w:pPr>
            <w:r>
              <w:rPr>
                <w:color w:val="FF0000"/>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232B84" w:rsidRPr="00C45D02" w:rsidRDefault="00D773ED" w:rsidP="00B15620">
            <w:pPr>
              <w:spacing w:after="0" w:line="240" w:lineRule="auto"/>
              <w:jc w:val="both"/>
              <w:rPr>
                <w:color w:val="FF0000"/>
                <w:szCs w:val="24"/>
              </w:rPr>
            </w:pPr>
            <w:r>
              <w:rPr>
                <w:color w:val="FF0000"/>
                <w:szCs w:val="24"/>
              </w:rPr>
              <w:t>Eğitim öğretim yılı</w:t>
            </w:r>
          </w:p>
        </w:tc>
      </w:tr>
      <w:tr w:rsidR="00F81B0B"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sidR="00242DC1">
              <w:rPr>
                <w:b/>
                <w:bCs/>
                <w:color w:val="FF0000"/>
                <w:szCs w:val="24"/>
              </w:rPr>
              <w:t>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006D82" w:rsidRDefault="00F81B0B" w:rsidP="00270A3F">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1045B4" w:rsidP="00B15620">
            <w:pPr>
              <w:spacing w:after="0" w:line="240" w:lineRule="auto"/>
              <w:jc w:val="both"/>
              <w:rPr>
                <w:color w:val="FF0000"/>
                <w:szCs w:val="24"/>
              </w:rPr>
            </w:pPr>
            <w:r>
              <w:rPr>
                <w:color w:val="FF0000"/>
                <w:szCs w:val="24"/>
              </w:rPr>
              <w:t>Rehber 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D773ED" w:rsidP="00B15620">
            <w:pPr>
              <w:spacing w:after="0" w:line="240" w:lineRule="auto"/>
              <w:jc w:val="both"/>
              <w:rPr>
                <w:color w:val="FF0000"/>
                <w:szCs w:val="24"/>
              </w:rPr>
            </w:pPr>
            <w:r>
              <w:rPr>
                <w:color w:val="FF0000"/>
                <w:szCs w:val="24"/>
              </w:rPr>
              <w:t>Eğitim öğretim yılı</w:t>
            </w:r>
          </w:p>
        </w:tc>
      </w:tr>
      <w:tr w:rsidR="00F81B0B"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sidR="00242DC1">
              <w:rPr>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006D82" w:rsidRDefault="00F81B0B" w:rsidP="00270A3F">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1045B4" w:rsidP="00B15620">
            <w:pPr>
              <w:spacing w:after="0" w:line="240" w:lineRule="auto"/>
              <w:jc w:val="both"/>
              <w:rPr>
                <w:color w:val="FF0000"/>
                <w:szCs w:val="24"/>
              </w:rPr>
            </w:pPr>
            <w:r>
              <w:rPr>
                <w:color w:val="FF0000"/>
                <w:szCs w:val="24"/>
              </w:rPr>
              <w:t>Müdür yardımcısı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D773ED" w:rsidP="00B15620">
            <w:pPr>
              <w:spacing w:after="0" w:line="240" w:lineRule="auto"/>
              <w:jc w:val="both"/>
              <w:rPr>
                <w:color w:val="FF0000"/>
                <w:szCs w:val="24"/>
              </w:rPr>
            </w:pPr>
            <w:r>
              <w:rPr>
                <w:color w:val="FF0000"/>
                <w:szCs w:val="24"/>
              </w:rPr>
              <w:t>Eğitim öğretim yılı</w:t>
            </w:r>
          </w:p>
        </w:tc>
      </w:tr>
      <w:tr w:rsidR="00F81B0B" w:rsidRPr="00987750"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sidR="00242DC1">
              <w:rPr>
                <w:b/>
                <w:bCs/>
                <w:color w:val="FF0000"/>
                <w:szCs w:val="24"/>
              </w:rPr>
              <w:t>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006D82" w:rsidRDefault="00F81B0B" w:rsidP="00270A3F">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1045B4" w:rsidP="00B15620">
            <w:pPr>
              <w:spacing w:after="0" w:line="240" w:lineRule="auto"/>
              <w:jc w:val="both"/>
              <w:rPr>
                <w:color w:val="FF0000"/>
                <w:szCs w:val="24"/>
              </w:rPr>
            </w:pPr>
            <w:r>
              <w:rPr>
                <w:color w:val="FF0000"/>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D773ED" w:rsidP="00B15620">
            <w:pPr>
              <w:spacing w:after="0" w:line="240" w:lineRule="auto"/>
              <w:jc w:val="both"/>
              <w:rPr>
                <w:color w:val="FF0000"/>
                <w:szCs w:val="24"/>
              </w:rPr>
            </w:pPr>
            <w:r>
              <w:rPr>
                <w:color w:val="FF0000"/>
                <w:szCs w:val="24"/>
              </w:rPr>
              <w:t>30 ARALIK-23 MART</w:t>
            </w:r>
          </w:p>
        </w:tc>
      </w:tr>
    </w:tbl>
    <w:p w:rsidR="00C726D2" w:rsidRDefault="00C726D2" w:rsidP="006517D8"/>
    <w:p w:rsidR="00A2149D" w:rsidRDefault="00A2149D" w:rsidP="006517D8"/>
    <w:p w:rsidR="00A2149D" w:rsidRDefault="00A2149D" w:rsidP="006517D8"/>
    <w:p w:rsidR="00C726D2" w:rsidRPr="00987750" w:rsidRDefault="00C726D2" w:rsidP="006517D8">
      <w:r w:rsidRPr="002928D6">
        <w:rPr>
          <w:i/>
          <w:color w:val="7030A0"/>
        </w:rPr>
        <w:lastRenderedPageBreak/>
        <w:t>Stratejik Hedef 2.2:</w:t>
      </w:r>
      <w:r w:rsidRPr="002928D6">
        <w:rPr>
          <w:color w:val="7030A0"/>
        </w:rPr>
        <w:t xml:space="preserve">  </w:t>
      </w:r>
      <w:r w:rsidRPr="00987750">
        <w:t xml:space="preserve">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4636DD" w:rsidRPr="00B41EFC" w:rsidRDefault="004636DD" w:rsidP="00B41EFC">
      <w:pPr>
        <w:jc w:val="center"/>
        <w:rPr>
          <w:b/>
          <w:color w:val="FF0000"/>
          <w:szCs w:val="24"/>
        </w:rPr>
      </w:pPr>
      <w:r w:rsidRPr="00B41EFC">
        <w:rPr>
          <w:b/>
          <w:color w:val="FF0000"/>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94337D">
        <w:trPr>
          <w:trHeight w:hRule="exact" w:val="721"/>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5F1F52" w:rsidRPr="004636DD" w:rsidRDefault="00A52C48" w:rsidP="00B15620">
            <w:pPr>
              <w:spacing w:after="0" w:line="240" w:lineRule="auto"/>
              <w:jc w:val="center"/>
              <w:rPr>
                <w:szCs w:val="22"/>
              </w:rPr>
            </w:pPr>
            <w:r>
              <w:rPr>
                <w:szCs w:val="22"/>
              </w:rPr>
              <w:t>10</w:t>
            </w:r>
          </w:p>
        </w:tc>
        <w:tc>
          <w:tcPr>
            <w:tcW w:w="851" w:type="dxa"/>
            <w:shd w:val="clear" w:color="auto" w:fill="auto"/>
            <w:noWrap/>
            <w:vAlign w:val="center"/>
          </w:tcPr>
          <w:p w:rsidR="005F1F52" w:rsidRPr="004636DD" w:rsidRDefault="00A52C48" w:rsidP="00B15620">
            <w:pPr>
              <w:spacing w:after="0" w:line="240" w:lineRule="auto"/>
              <w:jc w:val="center"/>
              <w:rPr>
                <w:szCs w:val="22"/>
              </w:rPr>
            </w:pPr>
            <w:r>
              <w:rPr>
                <w:szCs w:val="22"/>
              </w:rPr>
              <w:t>14</w:t>
            </w:r>
          </w:p>
        </w:tc>
        <w:tc>
          <w:tcPr>
            <w:tcW w:w="793" w:type="dxa"/>
            <w:vAlign w:val="center"/>
          </w:tcPr>
          <w:p w:rsidR="005F1F52" w:rsidRPr="004636DD" w:rsidRDefault="00A52C48" w:rsidP="00B15620">
            <w:pPr>
              <w:spacing w:after="0" w:line="240" w:lineRule="auto"/>
              <w:jc w:val="center"/>
              <w:rPr>
                <w:szCs w:val="22"/>
              </w:rPr>
            </w:pPr>
            <w:r>
              <w:rPr>
                <w:szCs w:val="22"/>
              </w:rPr>
              <w:t>17</w:t>
            </w:r>
          </w:p>
        </w:tc>
        <w:tc>
          <w:tcPr>
            <w:tcW w:w="766" w:type="dxa"/>
            <w:vAlign w:val="center"/>
          </w:tcPr>
          <w:p w:rsidR="005F1F52" w:rsidRPr="004636DD" w:rsidRDefault="00A52C48" w:rsidP="00B15620">
            <w:pPr>
              <w:spacing w:after="0" w:line="240" w:lineRule="auto"/>
              <w:jc w:val="center"/>
              <w:rPr>
                <w:szCs w:val="22"/>
              </w:rPr>
            </w:pPr>
            <w:r>
              <w:rPr>
                <w:szCs w:val="22"/>
              </w:rPr>
              <w:t>20</w:t>
            </w:r>
          </w:p>
        </w:tc>
        <w:tc>
          <w:tcPr>
            <w:tcW w:w="709" w:type="dxa"/>
            <w:vAlign w:val="center"/>
          </w:tcPr>
          <w:p w:rsidR="005F1F52" w:rsidRPr="004636DD" w:rsidRDefault="00A52C48" w:rsidP="00B15620">
            <w:pPr>
              <w:spacing w:after="0" w:line="240" w:lineRule="auto"/>
              <w:jc w:val="center"/>
              <w:rPr>
                <w:szCs w:val="22"/>
              </w:rPr>
            </w:pPr>
            <w:r>
              <w:rPr>
                <w:szCs w:val="22"/>
              </w:rPr>
              <w:t>22</w:t>
            </w:r>
          </w:p>
        </w:tc>
        <w:tc>
          <w:tcPr>
            <w:tcW w:w="709" w:type="dxa"/>
            <w:vAlign w:val="center"/>
          </w:tcPr>
          <w:p w:rsidR="005F1F52" w:rsidRPr="004636DD" w:rsidRDefault="00A52C48" w:rsidP="00B15620">
            <w:pPr>
              <w:spacing w:after="0" w:line="240" w:lineRule="auto"/>
              <w:jc w:val="center"/>
              <w:rPr>
                <w:szCs w:val="22"/>
              </w:rPr>
            </w:pPr>
            <w:r>
              <w:rPr>
                <w:szCs w:val="22"/>
              </w:rPr>
              <w:t>25</w:t>
            </w:r>
          </w:p>
        </w:tc>
      </w:tr>
      <w:tr w:rsidR="00CC22C1" w:rsidRPr="00AC3D97" w:rsidTr="00832813">
        <w:trPr>
          <w:trHeight w:val="547"/>
        </w:trPr>
        <w:tc>
          <w:tcPr>
            <w:tcW w:w="1242" w:type="dxa"/>
            <w:vMerge w:val="restart"/>
            <w:shd w:val="clear" w:color="auto" w:fill="auto"/>
            <w:vAlign w:val="center"/>
          </w:tcPr>
          <w:p w:rsidR="00CC22C1" w:rsidRPr="000F4151" w:rsidRDefault="00CC22C1" w:rsidP="00157272">
            <w:pPr>
              <w:rPr>
                <w:b/>
                <w:bCs/>
                <w:color w:val="FF0000"/>
                <w:szCs w:val="24"/>
              </w:rPr>
            </w:pPr>
            <w:r w:rsidRPr="000F4151">
              <w:rPr>
                <w:b/>
                <w:bCs/>
                <w:color w:val="FF0000"/>
                <w:szCs w:val="24"/>
              </w:rPr>
              <w:t>PG.2.</w:t>
            </w:r>
            <w:r w:rsidR="00157272">
              <w:rPr>
                <w:b/>
                <w:bCs/>
                <w:color w:val="FF0000"/>
                <w:szCs w:val="24"/>
              </w:rPr>
              <w:t>2</w:t>
            </w:r>
            <w:r w:rsidRPr="000F4151">
              <w:rPr>
                <w:b/>
                <w:bCs/>
                <w:color w:val="FF0000"/>
                <w:szCs w:val="24"/>
              </w:rPr>
              <w:t>.</w:t>
            </w:r>
            <w:r w:rsidR="00157272">
              <w:rPr>
                <w:b/>
                <w:bCs/>
                <w:color w:val="FF0000"/>
                <w:szCs w:val="24"/>
              </w:rPr>
              <w:t>2</w:t>
            </w:r>
          </w:p>
        </w:tc>
        <w:tc>
          <w:tcPr>
            <w:tcW w:w="1843" w:type="dxa"/>
            <w:vMerge w:val="restart"/>
            <w:vAlign w:val="center"/>
          </w:tcPr>
          <w:p w:rsidR="00CC22C1" w:rsidRPr="0076722A" w:rsidRDefault="00CC22C1" w:rsidP="00D7288C">
            <w:pPr>
              <w:spacing w:after="0" w:line="240" w:lineRule="auto"/>
              <w:rPr>
                <w:szCs w:val="22"/>
              </w:rPr>
            </w:pPr>
            <w:r w:rsidRPr="0076722A">
              <w:rPr>
                <w:sz w:val="22"/>
                <w:szCs w:val="22"/>
              </w:rPr>
              <w:t>Değerler eğitimi</w:t>
            </w:r>
          </w:p>
        </w:tc>
        <w:tc>
          <w:tcPr>
            <w:tcW w:w="5528" w:type="dxa"/>
            <w:shd w:val="clear" w:color="auto" w:fill="auto"/>
            <w:vAlign w:val="center"/>
          </w:tcPr>
          <w:p w:rsidR="00CC22C1" w:rsidRPr="00FD4051" w:rsidRDefault="00CC22C1" w:rsidP="00157272">
            <w:pPr>
              <w:spacing w:after="0" w:line="240" w:lineRule="auto"/>
              <w:rPr>
                <w:b/>
                <w:color w:val="FF0000"/>
                <w:szCs w:val="22"/>
              </w:rPr>
            </w:pPr>
            <w:r>
              <w:rPr>
                <w:b/>
                <w:color w:val="FF0000"/>
                <w:sz w:val="22"/>
                <w:szCs w:val="22"/>
              </w:rPr>
              <w:t>PG.2.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.1 </w:t>
            </w:r>
            <w:r w:rsidRPr="00E8082B">
              <w:rPr>
                <w:sz w:val="22"/>
                <w:szCs w:val="22"/>
              </w:rPr>
              <w:t>Değerler Eğitimi kapsamında düzenlenen faaliyet sayısı</w:t>
            </w:r>
          </w:p>
        </w:tc>
        <w:tc>
          <w:tcPr>
            <w:tcW w:w="1134" w:type="dxa"/>
            <w:shd w:val="clear" w:color="auto" w:fill="auto"/>
            <w:noWrap/>
            <w:vAlign w:val="center"/>
          </w:tcPr>
          <w:p w:rsidR="00CC22C1" w:rsidRPr="004636DD" w:rsidRDefault="00A52C48" w:rsidP="00B15620">
            <w:pPr>
              <w:spacing w:after="0" w:line="240" w:lineRule="auto"/>
              <w:jc w:val="center"/>
              <w:rPr>
                <w:szCs w:val="22"/>
              </w:rPr>
            </w:pPr>
            <w:r>
              <w:rPr>
                <w:szCs w:val="22"/>
              </w:rPr>
              <w:t>5</w:t>
            </w:r>
          </w:p>
        </w:tc>
        <w:tc>
          <w:tcPr>
            <w:tcW w:w="851" w:type="dxa"/>
            <w:shd w:val="clear" w:color="auto" w:fill="auto"/>
            <w:noWrap/>
            <w:vAlign w:val="center"/>
          </w:tcPr>
          <w:p w:rsidR="00CC22C1" w:rsidRPr="004636DD" w:rsidRDefault="00A52C48" w:rsidP="00B15620">
            <w:pPr>
              <w:spacing w:after="0" w:line="240" w:lineRule="auto"/>
              <w:jc w:val="center"/>
              <w:rPr>
                <w:szCs w:val="22"/>
              </w:rPr>
            </w:pPr>
            <w:r>
              <w:rPr>
                <w:szCs w:val="22"/>
              </w:rPr>
              <w:t>6</w:t>
            </w:r>
          </w:p>
        </w:tc>
        <w:tc>
          <w:tcPr>
            <w:tcW w:w="793" w:type="dxa"/>
            <w:vAlign w:val="center"/>
          </w:tcPr>
          <w:p w:rsidR="00CC22C1" w:rsidRPr="004636DD" w:rsidRDefault="00A52C48" w:rsidP="00B15620">
            <w:pPr>
              <w:spacing w:after="0" w:line="240" w:lineRule="auto"/>
              <w:jc w:val="center"/>
              <w:rPr>
                <w:szCs w:val="22"/>
              </w:rPr>
            </w:pPr>
            <w:r>
              <w:rPr>
                <w:szCs w:val="22"/>
              </w:rPr>
              <w:t>7</w:t>
            </w:r>
          </w:p>
        </w:tc>
        <w:tc>
          <w:tcPr>
            <w:tcW w:w="766" w:type="dxa"/>
            <w:vAlign w:val="center"/>
          </w:tcPr>
          <w:p w:rsidR="00CC22C1" w:rsidRPr="004636DD" w:rsidRDefault="00A52C48" w:rsidP="00B15620">
            <w:pPr>
              <w:spacing w:after="0" w:line="240" w:lineRule="auto"/>
              <w:jc w:val="center"/>
              <w:rPr>
                <w:szCs w:val="22"/>
              </w:rPr>
            </w:pPr>
            <w:r>
              <w:rPr>
                <w:szCs w:val="22"/>
              </w:rPr>
              <w:t>10</w:t>
            </w:r>
          </w:p>
        </w:tc>
        <w:tc>
          <w:tcPr>
            <w:tcW w:w="709" w:type="dxa"/>
            <w:vAlign w:val="center"/>
          </w:tcPr>
          <w:p w:rsidR="00CC22C1" w:rsidRPr="004636DD" w:rsidRDefault="00A52C48" w:rsidP="00B15620">
            <w:pPr>
              <w:spacing w:after="0" w:line="240" w:lineRule="auto"/>
              <w:jc w:val="center"/>
              <w:rPr>
                <w:szCs w:val="22"/>
              </w:rPr>
            </w:pPr>
            <w:r>
              <w:rPr>
                <w:szCs w:val="22"/>
              </w:rPr>
              <w:t>12</w:t>
            </w:r>
          </w:p>
        </w:tc>
        <w:tc>
          <w:tcPr>
            <w:tcW w:w="709" w:type="dxa"/>
            <w:vAlign w:val="center"/>
          </w:tcPr>
          <w:p w:rsidR="00CC22C1" w:rsidRPr="004636DD" w:rsidRDefault="00A52C48" w:rsidP="00B15620">
            <w:pPr>
              <w:spacing w:after="0" w:line="240" w:lineRule="auto"/>
              <w:jc w:val="center"/>
              <w:rPr>
                <w:szCs w:val="22"/>
              </w:rPr>
            </w:pPr>
            <w:r>
              <w:rPr>
                <w:szCs w:val="22"/>
              </w:rPr>
              <w:t>14</w:t>
            </w:r>
          </w:p>
        </w:tc>
      </w:tr>
      <w:tr w:rsidR="00CC22C1" w:rsidRPr="00AC3D97" w:rsidTr="00832813">
        <w:trPr>
          <w:trHeight w:val="547"/>
        </w:trPr>
        <w:tc>
          <w:tcPr>
            <w:tcW w:w="1242" w:type="dxa"/>
            <w:vMerge/>
            <w:shd w:val="clear" w:color="auto" w:fill="auto"/>
            <w:vAlign w:val="center"/>
          </w:tcPr>
          <w:p w:rsidR="00CC22C1" w:rsidRPr="004636DD" w:rsidRDefault="00CC22C1" w:rsidP="00B15620">
            <w:pPr>
              <w:spacing w:after="0" w:line="240" w:lineRule="auto"/>
              <w:rPr>
                <w:szCs w:val="22"/>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szCs w:val="22"/>
              </w:rPr>
            </w:pPr>
            <w:r>
              <w:rPr>
                <w:b/>
                <w:color w:val="FF0000"/>
                <w:sz w:val="22"/>
                <w:szCs w:val="22"/>
              </w:rPr>
              <w:t>PG 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.2 </w:t>
            </w:r>
            <w:r w:rsidRPr="00E8082B">
              <w:rPr>
                <w:sz w:val="22"/>
                <w:szCs w:val="22"/>
              </w:rPr>
              <w:t>Değerler Eğitimi kapsamında düzenlenen faaliyetlere katılan öğrenci oranı (%)</w:t>
            </w:r>
          </w:p>
        </w:tc>
        <w:tc>
          <w:tcPr>
            <w:tcW w:w="1134" w:type="dxa"/>
            <w:shd w:val="clear" w:color="auto" w:fill="auto"/>
            <w:noWrap/>
            <w:vAlign w:val="center"/>
          </w:tcPr>
          <w:p w:rsidR="00CC22C1" w:rsidRPr="004636DD" w:rsidRDefault="00A52C48" w:rsidP="00B15620">
            <w:pPr>
              <w:spacing w:after="0" w:line="240" w:lineRule="auto"/>
              <w:jc w:val="center"/>
              <w:rPr>
                <w:szCs w:val="22"/>
              </w:rPr>
            </w:pPr>
            <w:r>
              <w:rPr>
                <w:szCs w:val="22"/>
              </w:rPr>
              <w:t>45</w:t>
            </w:r>
          </w:p>
        </w:tc>
        <w:tc>
          <w:tcPr>
            <w:tcW w:w="851" w:type="dxa"/>
            <w:shd w:val="clear" w:color="auto" w:fill="auto"/>
            <w:noWrap/>
            <w:vAlign w:val="center"/>
          </w:tcPr>
          <w:p w:rsidR="00CC22C1" w:rsidRPr="004636DD" w:rsidRDefault="00A52C48" w:rsidP="00B15620">
            <w:pPr>
              <w:spacing w:after="0" w:line="240" w:lineRule="auto"/>
              <w:jc w:val="center"/>
              <w:rPr>
                <w:szCs w:val="22"/>
              </w:rPr>
            </w:pPr>
            <w:r>
              <w:rPr>
                <w:szCs w:val="22"/>
              </w:rPr>
              <w:t>55</w:t>
            </w:r>
          </w:p>
        </w:tc>
        <w:tc>
          <w:tcPr>
            <w:tcW w:w="793" w:type="dxa"/>
            <w:vAlign w:val="center"/>
          </w:tcPr>
          <w:p w:rsidR="00CC22C1" w:rsidRPr="004636DD" w:rsidRDefault="00A52C48" w:rsidP="00B15620">
            <w:pPr>
              <w:spacing w:after="0" w:line="240" w:lineRule="auto"/>
              <w:jc w:val="center"/>
              <w:rPr>
                <w:szCs w:val="22"/>
              </w:rPr>
            </w:pPr>
            <w:r>
              <w:rPr>
                <w:szCs w:val="22"/>
              </w:rPr>
              <w:t>65</w:t>
            </w:r>
          </w:p>
        </w:tc>
        <w:tc>
          <w:tcPr>
            <w:tcW w:w="766" w:type="dxa"/>
            <w:vAlign w:val="center"/>
          </w:tcPr>
          <w:p w:rsidR="00CC22C1" w:rsidRPr="004636DD" w:rsidRDefault="00A52C48" w:rsidP="00B15620">
            <w:pPr>
              <w:spacing w:after="0" w:line="240" w:lineRule="auto"/>
              <w:jc w:val="center"/>
              <w:rPr>
                <w:szCs w:val="22"/>
              </w:rPr>
            </w:pPr>
            <w:r>
              <w:rPr>
                <w:szCs w:val="22"/>
              </w:rPr>
              <w:t>75</w:t>
            </w:r>
          </w:p>
        </w:tc>
        <w:tc>
          <w:tcPr>
            <w:tcW w:w="709" w:type="dxa"/>
            <w:vAlign w:val="center"/>
          </w:tcPr>
          <w:p w:rsidR="00CC22C1" w:rsidRPr="004636DD" w:rsidRDefault="00A52C48" w:rsidP="00B15620">
            <w:pPr>
              <w:spacing w:after="0" w:line="240" w:lineRule="auto"/>
              <w:jc w:val="center"/>
              <w:rPr>
                <w:szCs w:val="22"/>
              </w:rPr>
            </w:pPr>
            <w:r>
              <w:rPr>
                <w:szCs w:val="22"/>
              </w:rPr>
              <w:t>85</w:t>
            </w:r>
          </w:p>
        </w:tc>
        <w:tc>
          <w:tcPr>
            <w:tcW w:w="709" w:type="dxa"/>
            <w:vAlign w:val="center"/>
          </w:tcPr>
          <w:p w:rsidR="00CC22C1" w:rsidRPr="004636DD" w:rsidRDefault="00A52C48" w:rsidP="00B15620">
            <w:pPr>
              <w:spacing w:after="0" w:line="240" w:lineRule="auto"/>
              <w:jc w:val="center"/>
              <w:rPr>
                <w:szCs w:val="22"/>
              </w:rPr>
            </w:pPr>
            <w:r>
              <w:rPr>
                <w:szCs w:val="22"/>
              </w:rPr>
              <w:t>100</w:t>
            </w:r>
          </w:p>
        </w:tc>
      </w:tr>
      <w:tr w:rsidR="00CC20A7" w:rsidRPr="00AC3D97" w:rsidTr="00CC20A7">
        <w:trPr>
          <w:trHeight w:hRule="exact" w:val="871"/>
        </w:trPr>
        <w:tc>
          <w:tcPr>
            <w:tcW w:w="1242" w:type="dxa"/>
            <w:shd w:val="clear" w:color="auto" w:fill="auto"/>
            <w:vAlign w:val="center"/>
          </w:tcPr>
          <w:p w:rsidR="00CC20A7" w:rsidRPr="006E2FE5" w:rsidRDefault="00CC20A7" w:rsidP="00157272">
            <w:pPr>
              <w:spacing w:after="0" w:line="240" w:lineRule="auto"/>
              <w:rPr>
                <w:color w:val="FF0000"/>
                <w:szCs w:val="24"/>
              </w:rPr>
            </w:pPr>
            <w:r w:rsidRPr="006E2FE5">
              <w:rPr>
                <w:b/>
                <w:bCs/>
                <w:color w:val="FF0000"/>
                <w:szCs w:val="24"/>
              </w:rPr>
              <w:t>PG.2.2.</w:t>
            </w:r>
            <w:r w:rsidR="00157272">
              <w:rPr>
                <w:b/>
                <w:bCs/>
                <w:color w:val="FF0000"/>
                <w:szCs w:val="24"/>
              </w:rPr>
              <w:t>3</w:t>
            </w:r>
          </w:p>
        </w:tc>
        <w:tc>
          <w:tcPr>
            <w:tcW w:w="7371" w:type="dxa"/>
            <w:gridSpan w:val="2"/>
            <w:vAlign w:val="center"/>
          </w:tcPr>
          <w:p w:rsidR="00CC20A7" w:rsidRPr="001A4529" w:rsidRDefault="00CC20A7"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CC20A7" w:rsidRPr="001A4529" w:rsidRDefault="00A52C48" w:rsidP="00B15620">
            <w:pPr>
              <w:spacing w:after="0" w:line="240" w:lineRule="auto"/>
              <w:jc w:val="center"/>
              <w:rPr>
                <w:szCs w:val="22"/>
              </w:rPr>
            </w:pPr>
            <w:r>
              <w:rPr>
                <w:szCs w:val="22"/>
              </w:rPr>
              <w:t>65</w:t>
            </w:r>
          </w:p>
        </w:tc>
        <w:tc>
          <w:tcPr>
            <w:tcW w:w="851" w:type="dxa"/>
            <w:shd w:val="clear" w:color="auto" w:fill="auto"/>
            <w:vAlign w:val="center"/>
          </w:tcPr>
          <w:p w:rsidR="00CC20A7" w:rsidRPr="001A4529" w:rsidRDefault="00A52C48" w:rsidP="00B15620">
            <w:pPr>
              <w:spacing w:after="0" w:line="240" w:lineRule="auto"/>
              <w:jc w:val="center"/>
              <w:rPr>
                <w:szCs w:val="22"/>
              </w:rPr>
            </w:pPr>
            <w:r>
              <w:rPr>
                <w:szCs w:val="22"/>
              </w:rPr>
              <w:t>75</w:t>
            </w:r>
          </w:p>
        </w:tc>
        <w:tc>
          <w:tcPr>
            <w:tcW w:w="793" w:type="dxa"/>
            <w:shd w:val="clear" w:color="auto" w:fill="auto"/>
            <w:vAlign w:val="center"/>
          </w:tcPr>
          <w:p w:rsidR="00CC20A7" w:rsidRPr="001A4529" w:rsidRDefault="00A52C48" w:rsidP="00B15620">
            <w:pPr>
              <w:spacing w:after="0" w:line="240" w:lineRule="auto"/>
              <w:jc w:val="center"/>
              <w:rPr>
                <w:szCs w:val="22"/>
              </w:rPr>
            </w:pPr>
            <w:r>
              <w:rPr>
                <w:szCs w:val="22"/>
              </w:rPr>
              <w:t>85</w:t>
            </w:r>
          </w:p>
        </w:tc>
        <w:tc>
          <w:tcPr>
            <w:tcW w:w="766" w:type="dxa"/>
            <w:shd w:val="clear" w:color="auto" w:fill="auto"/>
            <w:vAlign w:val="center"/>
          </w:tcPr>
          <w:p w:rsidR="00CC20A7" w:rsidRPr="001A4529" w:rsidRDefault="00A52C48" w:rsidP="00B15620">
            <w:pPr>
              <w:spacing w:after="0" w:line="240" w:lineRule="auto"/>
              <w:jc w:val="center"/>
              <w:rPr>
                <w:szCs w:val="22"/>
              </w:rPr>
            </w:pPr>
            <w:r>
              <w:rPr>
                <w:szCs w:val="22"/>
              </w:rPr>
              <w:t>95</w:t>
            </w:r>
          </w:p>
        </w:tc>
        <w:tc>
          <w:tcPr>
            <w:tcW w:w="709" w:type="dxa"/>
            <w:shd w:val="clear" w:color="auto" w:fill="auto"/>
            <w:vAlign w:val="center"/>
          </w:tcPr>
          <w:p w:rsidR="00CC20A7" w:rsidRPr="001A4529" w:rsidRDefault="00A52C48" w:rsidP="00B15620">
            <w:pPr>
              <w:spacing w:after="0" w:line="240" w:lineRule="auto"/>
              <w:jc w:val="center"/>
              <w:rPr>
                <w:szCs w:val="22"/>
              </w:rPr>
            </w:pPr>
            <w:r>
              <w:rPr>
                <w:szCs w:val="22"/>
              </w:rPr>
              <w:t>99</w:t>
            </w:r>
          </w:p>
        </w:tc>
        <w:tc>
          <w:tcPr>
            <w:tcW w:w="709" w:type="dxa"/>
            <w:shd w:val="clear" w:color="auto" w:fill="auto"/>
            <w:vAlign w:val="center"/>
          </w:tcPr>
          <w:p w:rsidR="00CC20A7" w:rsidRPr="001A4529" w:rsidRDefault="00A52C48" w:rsidP="00B15620">
            <w:pPr>
              <w:spacing w:after="0" w:line="240" w:lineRule="auto"/>
              <w:jc w:val="center"/>
              <w:rPr>
                <w:szCs w:val="22"/>
              </w:rPr>
            </w:pPr>
            <w:r>
              <w:rPr>
                <w:szCs w:val="22"/>
              </w:rPr>
              <w:t>100</w:t>
            </w:r>
          </w:p>
        </w:tc>
      </w:tr>
      <w:tr w:rsidR="00CC22C1" w:rsidRPr="001A4529" w:rsidTr="004739C4">
        <w:trPr>
          <w:trHeight w:hRule="exact" w:val="340"/>
        </w:trPr>
        <w:tc>
          <w:tcPr>
            <w:tcW w:w="1242" w:type="dxa"/>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A52C48">
              <w:rPr>
                <w:b/>
                <w:bCs/>
                <w:color w:val="FF0000"/>
                <w:szCs w:val="24"/>
              </w:rPr>
              <w:t>4</w:t>
            </w:r>
          </w:p>
        </w:tc>
        <w:tc>
          <w:tcPr>
            <w:tcW w:w="7371" w:type="dxa"/>
            <w:gridSpan w:val="2"/>
            <w:vAlign w:val="center"/>
          </w:tcPr>
          <w:p w:rsidR="00CC22C1" w:rsidRPr="00A82F83" w:rsidRDefault="00CC22C1"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CC22C1" w:rsidRPr="001A4529" w:rsidRDefault="00A52C48" w:rsidP="00B15620">
            <w:pPr>
              <w:spacing w:after="0" w:line="240" w:lineRule="auto"/>
              <w:jc w:val="center"/>
              <w:rPr>
                <w:szCs w:val="22"/>
              </w:rPr>
            </w:pPr>
            <w:r>
              <w:rPr>
                <w:szCs w:val="22"/>
              </w:rPr>
              <w:t>65</w:t>
            </w:r>
          </w:p>
        </w:tc>
        <w:tc>
          <w:tcPr>
            <w:tcW w:w="851" w:type="dxa"/>
            <w:shd w:val="clear" w:color="auto" w:fill="auto"/>
            <w:noWrap/>
            <w:vAlign w:val="center"/>
          </w:tcPr>
          <w:p w:rsidR="00CC22C1" w:rsidRPr="001A4529" w:rsidRDefault="00A52C48" w:rsidP="00B15620">
            <w:pPr>
              <w:spacing w:after="0" w:line="240" w:lineRule="auto"/>
              <w:jc w:val="center"/>
              <w:rPr>
                <w:szCs w:val="22"/>
              </w:rPr>
            </w:pPr>
            <w:r>
              <w:rPr>
                <w:szCs w:val="22"/>
              </w:rPr>
              <w:t>75</w:t>
            </w:r>
          </w:p>
        </w:tc>
        <w:tc>
          <w:tcPr>
            <w:tcW w:w="793" w:type="dxa"/>
            <w:vAlign w:val="center"/>
          </w:tcPr>
          <w:p w:rsidR="00CC22C1" w:rsidRPr="001A4529" w:rsidRDefault="00A52C48" w:rsidP="00B15620">
            <w:pPr>
              <w:spacing w:after="0" w:line="240" w:lineRule="auto"/>
              <w:jc w:val="center"/>
              <w:rPr>
                <w:szCs w:val="22"/>
              </w:rPr>
            </w:pPr>
            <w:r>
              <w:rPr>
                <w:szCs w:val="22"/>
              </w:rPr>
              <w:t>85</w:t>
            </w:r>
          </w:p>
        </w:tc>
        <w:tc>
          <w:tcPr>
            <w:tcW w:w="766" w:type="dxa"/>
            <w:vAlign w:val="center"/>
          </w:tcPr>
          <w:p w:rsidR="00CC22C1" w:rsidRPr="001A4529" w:rsidRDefault="00A52C48" w:rsidP="00B15620">
            <w:pPr>
              <w:spacing w:after="0" w:line="240" w:lineRule="auto"/>
              <w:jc w:val="center"/>
              <w:rPr>
                <w:szCs w:val="22"/>
              </w:rPr>
            </w:pPr>
            <w:r>
              <w:rPr>
                <w:szCs w:val="22"/>
              </w:rPr>
              <w:t>95</w:t>
            </w:r>
          </w:p>
        </w:tc>
        <w:tc>
          <w:tcPr>
            <w:tcW w:w="709" w:type="dxa"/>
            <w:vAlign w:val="center"/>
          </w:tcPr>
          <w:p w:rsidR="00CC22C1" w:rsidRPr="001A4529" w:rsidRDefault="00A52C48" w:rsidP="00B15620">
            <w:pPr>
              <w:spacing w:after="0" w:line="240" w:lineRule="auto"/>
              <w:jc w:val="center"/>
              <w:rPr>
                <w:szCs w:val="22"/>
              </w:rPr>
            </w:pPr>
            <w:r>
              <w:rPr>
                <w:szCs w:val="22"/>
              </w:rPr>
              <w:t>96</w:t>
            </w:r>
          </w:p>
        </w:tc>
        <w:tc>
          <w:tcPr>
            <w:tcW w:w="709" w:type="dxa"/>
            <w:vAlign w:val="center"/>
          </w:tcPr>
          <w:p w:rsidR="00CC22C1" w:rsidRPr="001A4529" w:rsidRDefault="00A52C48" w:rsidP="00B15620">
            <w:pPr>
              <w:spacing w:after="0" w:line="240" w:lineRule="auto"/>
              <w:jc w:val="center"/>
              <w:rPr>
                <w:szCs w:val="22"/>
              </w:rPr>
            </w:pPr>
            <w:r>
              <w:rPr>
                <w:szCs w:val="22"/>
              </w:rPr>
              <w:t>100</w:t>
            </w:r>
          </w:p>
        </w:tc>
      </w:tr>
      <w:tr w:rsidR="00A52C48" w:rsidRPr="001A4529" w:rsidTr="004739C4">
        <w:trPr>
          <w:trHeight w:hRule="exact" w:val="340"/>
        </w:trPr>
        <w:tc>
          <w:tcPr>
            <w:tcW w:w="1242" w:type="dxa"/>
            <w:shd w:val="clear" w:color="auto" w:fill="auto"/>
            <w:vAlign w:val="center"/>
          </w:tcPr>
          <w:p w:rsidR="00A52C48" w:rsidRPr="006E2FE5" w:rsidRDefault="00A52C48" w:rsidP="00157272">
            <w:pPr>
              <w:spacing w:after="0" w:line="240" w:lineRule="auto"/>
              <w:rPr>
                <w:color w:val="FF0000"/>
                <w:szCs w:val="24"/>
              </w:rPr>
            </w:pPr>
            <w:r w:rsidRPr="006E2FE5">
              <w:rPr>
                <w:b/>
                <w:bCs/>
                <w:color w:val="FF0000"/>
                <w:szCs w:val="24"/>
              </w:rPr>
              <w:t>PG.2.2.</w:t>
            </w:r>
            <w:r>
              <w:rPr>
                <w:b/>
                <w:bCs/>
                <w:color w:val="FF0000"/>
                <w:szCs w:val="24"/>
              </w:rPr>
              <w:t>5</w:t>
            </w:r>
          </w:p>
        </w:tc>
        <w:tc>
          <w:tcPr>
            <w:tcW w:w="7371" w:type="dxa"/>
            <w:gridSpan w:val="2"/>
            <w:vAlign w:val="center"/>
          </w:tcPr>
          <w:p w:rsidR="00A52C48" w:rsidRPr="00A82F83" w:rsidRDefault="00A52C48"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A52C48" w:rsidRPr="001A4529" w:rsidRDefault="00A52C48" w:rsidP="00B10F28">
            <w:pPr>
              <w:spacing w:after="0" w:line="240" w:lineRule="auto"/>
              <w:jc w:val="center"/>
              <w:rPr>
                <w:szCs w:val="22"/>
              </w:rPr>
            </w:pPr>
            <w:r>
              <w:rPr>
                <w:szCs w:val="22"/>
              </w:rPr>
              <w:t>20</w:t>
            </w:r>
          </w:p>
        </w:tc>
        <w:tc>
          <w:tcPr>
            <w:tcW w:w="851" w:type="dxa"/>
            <w:shd w:val="clear" w:color="auto" w:fill="auto"/>
            <w:noWrap/>
            <w:vAlign w:val="center"/>
          </w:tcPr>
          <w:p w:rsidR="00A52C48" w:rsidRPr="001A4529" w:rsidRDefault="00A52C48" w:rsidP="00B10F28">
            <w:pPr>
              <w:spacing w:after="0" w:line="240" w:lineRule="auto"/>
              <w:jc w:val="center"/>
              <w:rPr>
                <w:szCs w:val="22"/>
              </w:rPr>
            </w:pPr>
            <w:r>
              <w:rPr>
                <w:szCs w:val="22"/>
              </w:rPr>
              <w:t>25</w:t>
            </w:r>
          </w:p>
        </w:tc>
        <w:tc>
          <w:tcPr>
            <w:tcW w:w="793" w:type="dxa"/>
            <w:vAlign w:val="center"/>
          </w:tcPr>
          <w:p w:rsidR="00A52C48" w:rsidRPr="001A4529" w:rsidRDefault="00A52C48" w:rsidP="00B10F28">
            <w:pPr>
              <w:spacing w:after="0" w:line="240" w:lineRule="auto"/>
              <w:jc w:val="center"/>
              <w:rPr>
                <w:szCs w:val="22"/>
              </w:rPr>
            </w:pPr>
            <w:r>
              <w:rPr>
                <w:szCs w:val="22"/>
              </w:rPr>
              <w:t>30</w:t>
            </w:r>
          </w:p>
        </w:tc>
        <w:tc>
          <w:tcPr>
            <w:tcW w:w="766" w:type="dxa"/>
            <w:vAlign w:val="center"/>
          </w:tcPr>
          <w:p w:rsidR="00A52C48" w:rsidRPr="001A4529" w:rsidRDefault="00A52C48" w:rsidP="00B10F28">
            <w:pPr>
              <w:spacing w:after="0" w:line="240" w:lineRule="auto"/>
              <w:jc w:val="center"/>
              <w:rPr>
                <w:szCs w:val="22"/>
              </w:rPr>
            </w:pPr>
            <w:r>
              <w:rPr>
                <w:szCs w:val="22"/>
              </w:rPr>
              <w:t>33</w:t>
            </w:r>
          </w:p>
        </w:tc>
        <w:tc>
          <w:tcPr>
            <w:tcW w:w="709" w:type="dxa"/>
            <w:vAlign w:val="center"/>
          </w:tcPr>
          <w:p w:rsidR="00A52C48" w:rsidRPr="001A4529" w:rsidRDefault="00A52C48" w:rsidP="00B10F28">
            <w:pPr>
              <w:spacing w:after="0" w:line="240" w:lineRule="auto"/>
              <w:jc w:val="center"/>
              <w:rPr>
                <w:szCs w:val="22"/>
              </w:rPr>
            </w:pPr>
            <w:r>
              <w:rPr>
                <w:szCs w:val="22"/>
              </w:rPr>
              <w:t>35</w:t>
            </w:r>
          </w:p>
        </w:tc>
        <w:tc>
          <w:tcPr>
            <w:tcW w:w="709" w:type="dxa"/>
            <w:vAlign w:val="center"/>
          </w:tcPr>
          <w:p w:rsidR="00A52C48" w:rsidRPr="001A4529" w:rsidRDefault="00A52C48" w:rsidP="00B10F28">
            <w:pPr>
              <w:spacing w:after="0" w:line="240" w:lineRule="auto"/>
              <w:jc w:val="center"/>
              <w:rPr>
                <w:szCs w:val="22"/>
              </w:rPr>
            </w:pPr>
            <w:r>
              <w:rPr>
                <w:szCs w:val="22"/>
              </w:rPr>
              <w:t>40</w:t>
            </w:r>
          </w:p>
        </w:tc>
      </w:tr>
    </w:tbl>
    <w:p w:rsidR="004636DD" w:rsidRDefault="004636DD" w:rsidP="004636DD">
      <w:pPr>
        <w:rPr>
          <w:b/>
          <w:sz w:val="22"/>
          <w:szCs w:val="22"/>
        </w:rPr>
      </w:pPr>
    </w:p>
    <w:p w:rsidR="00485D96" w:rsidRDefault="00485D96" w:rsidP="004636DD">
      <w:pPr>
        <w:rPr>
          <w:b/>
          <w:sz w:val="22"/>
          <w:szCs w:val="22"/>
        </w:rPr>
      </w:pPr>
    </w:p>
    <w:p w:rsidR="00485D96" w:rsidRDefault="00485D96" w:rsidP="004636DD">
      <w:pPr>
        <w:rPr>
          <w:b/>
          <w:sz w:val="22"/>
          <w:szCs w:val="22"/>
        </w:rPr>
      </w:pPr>
    </w:p>
    <w:p w:rsidR="005D3821" w:rsidRDefault="005D3821" w:rsidP="00FE0CC5">
      <w:pPr>
        <w:spacing w:after="0"/>
        <w:jc w:val="center"/>
        <w:rPr>
          <w:b/>
          <w:color w:val="FF0000"/>
          <w:szCs w:val="24"/>
        </w:rPr>
      </w:pPr>
    </w:p>
    <w:p w:rsidR="005D3821" w:rsidRDefault="005D3821" w:rsidP="00FE0CC5">
      <w:pPr>
        <w:spacing w:after="0"/>
        <w:jc w:val="center"/>
        <w:rPr>
          <w:b/>
          <w:color w:val="FF0000"/>
          <w:szCs w:val="24"/>
        </w:rPr>
      </w:pPr>
    </w:p>
    <w:p w:rsidR="005D3821" w:rsidRDefault="005D3821" w:rsidP="00FE0CC5">
      <w:pPr>
        <w:spacing w:after="0"/>
        <w:jc w:val="center"/>
        <w:rPr>
          <w:b/>
          <w:color w:val="FF0000"/>
          <w:szCs w:val="24"/>
        </w:rPr>
      </w:pPr>
    </w:p>
    <w:p w:rsidR="005D3821" w:rsidRDefault="005D3821" w:rsidP="00FE0CC5">
      <w:pPr>
        <w:spacing w:after="0"/>
        <w:jc w:val="center"/>
        <w:rPr>
          <w:b/>
          <w:color w:val="FF0000"/>
          <w:szCs w:val="24"/>
        </w:rPr>
      </w:pPr>
    </w:p>
    <w:p w:rsidR="009C1C29" w:rsidRDefault="009C1C29" w:rsidP="00FE0CC5">
      <w:pPr>
        <w:spacing w:after="0"/>
        <w:jc w:val="center"/>
        <w:rPr>
          <w:b/>
          <w:color w:val="FF0000"/>
          <w:szCs w:val="24"/>
        </w:rPr>
      </w:pPr>
      <w:r w:rsidRPr="00FE0CC5">
        <w:rPr>
          <w:b/>
          <w:color w:val="FF0000"/>
          <w:szCs w:val="24"/>
        </w:rPr>
        <w:lastRenderedPageBreak/>
        <w:t>Eylemler</w:t>
      </w:r>
    </w:p>
    <w:p w:rsidR="005E004C" w:rsidRDefault="005E004C" w:rsidP="00FE0CC5">
      <w:pPr>
        <w:spacing w:after="0"/>
        <w:jc w:val="center"/>
        <w:rPr>
          <w:b/>
          <w:color w:val="FF0000"/>
          <w:szCs w:val="24"/>
        </w:rPr>
      </w:pPr>
    </w:p>
    <w:p w:rsidR="005E004C" w:rsidRPr="00FE0CC5" w:rsidRDefault="005E004C" w:rsidP="00FE0CC5">
      <w:pPr>
        <w:spacing w:after="0"/>
        <w:jc w:val="center"/>
        <w:rPr>
          <w:b/>
          <w:color w:val="FF0000"/>
          <w:szCs w:val="24"/>
        </w:rPr>
      </w:pP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784501" w:rsidP="00D7288C">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5D3821" w:rsidP="00BE6048">
            <w:pPr>
              <w:spacing w:after="0" w:line="240" w:lineRule="auto"/>
              <w:jc w:val="both"/>
              <w:rPr>
                <w:color w:val="FF0000"/>
                <w:szCs w:val="22"/>
              </w:rPr>
            </w:pPr>
            <w:r>
              <w:rPr>
                <w:color w:val="FF0000"/>
                <w:szCs w:val="22"/>
              </w:rPr>
              <w:t xml:space="preserve">Rehber </w:t>
            </w:r>
            <w:proofErr w:type="spellStart"/>
            <w:r>
              <w:rPr>
                <w:color w:val="FF0000"/>
                <w:szCs w:val="22"/>
              </w:rPr>
              <w:t>Öğrt</w:t>
            </w:r>
            <w:proofErr w:type="spellEnd"/>
            <w:r>
              <w:rPr>
                <w:color w:val="FF0000"/>
                <w:szCs w:val="22"/>
              </w:rPr>
              <w:t>.</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5D3821" w:rsidP="00BE6048">
            <w:pPr>
              <w:spacing w:after="0" w:line="240" w:lineRule="auto"/>
              <w:jc w:val="both"/>
              <w:rPr>
                <w:color w:val="FF0000"/>
                <w:szCs w:val="22"/>
              </w:rPr>
            </w:pPr>
            <w:r>
              <w:rPr>
                <w:color w:val="FF0000"/>
                <w:szCs w:val="24"/>
              </w:rPr>
              <w:t>Eğitim öğretim yılı</w:t>
            </w:r>
          </w:p>
        </w:tc>
      </w:tr>
      <w:tr w:rsidR="000662E0"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270A3F">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5D3821" w:rsidP="00BE6048">
            <w:pPr>
              <w:spacing w:after="0" w:line="240" w:lineRule="auto"/>
              <w:jc w:val="both"/>
              <w:rPr>
                <w:color w:val="FF0000"/>
                <w:szCs w:val="22"/>
              </w:rPr>
            </w:pPr>
            <w:r>
              <w:rPr>
                <w:color w:val="FF0000"/>
                <w:szCs w:val="22"/>
              </w:rPr>
              <w:t>Sınıf Öğretmeni</w:t>
            </w: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5D3821" w:rsidP="00BE6048">
            <w:pPr>
              <w:spacing w:after="0" w:line="240" w:lineRule="auto"/>
              <w:jc w:val="both"/>
              <w:rPr>
                <w:color w:val="FF0000"/>
                <w:szCs w:val="22"/>
              </w:rPr>
            </w:pPr>
            <w:r>
              <w:rPr>
                <w:color w:val="FF0000"/>
                <w:szCs w:val="24"/>
              </w:rPr>
              <w:t>Eğitim öğretim yılı</w:t>
            </w:r>
          </w:p>
        </w:tc>
      </w:tr>
      <w:tr w:rsidR="000662E0"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270A3F">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5D3821" w:rsidP="00BE6048">
            <w:pPr>
              <w:spacing w:after="0" w:line="240" w:lineRule="auto"/>
              <w:jc w:val="both"/>
              <w:rPr>
                <w:color w:val="FF0000"/>
                <w:szCs w:val="22"/>
              </w:rPr>
            </w:pPr>
            <w:r>
              <w:rPr>
                <w:color w:val="FF0000"/>
                <w:szCs w:val="22"/>
              </w:rPr>
              <w:t>Sınıf Öğretmeni</w:t>
            </w: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5D3821" w:rsidP="00BE6048">
            <w:pPr>
              <w:spacing w:after="0" w:line="240" w:lineRule="auto"/>
              <w:jc w:val="both"/>
              <w:rPr>
                <w:color w:val="FF0000"/>
                <w:szCs w:val="22"/>
              </w:rPr>
            </w:pPr>
            <w:r>
              <w:rPr>
                <w:color w:val="FF0000"/>
                <w:szCs w:val="24"/>
              </w:rPr>
              <w:t>Eğitim öğretim yılı</w:t>
            </w:r>
          </w:p>
        </w:tc>
      </w:tr>
      <w:tr w:rsidR="000662E0" w:rsidRPr="00987750" w:rsidTr="000662E0">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270A3F">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5D3821" w:rsidP="00BE6048">
            <w:pPr>
              <w:spacing w:after="0" w:line="240" w:lineRule="auto"/>
              <w:jc w:val="both"/>
              <w:rPr>
                <w:color w:val="FF0000"/>
                <w:szCs w:val="22"/>
              </w:rPr>
            </w:pPr>
            <w:r>
              <w:rPr>
                <w:color w:val="FF0000"/>
                <w:szCs w:val="22"/>
              </w:rPr>
              <w:t>Sınıf Öğretmeni</w:t>
            </w: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5D3821" w:rsidP="00BE6048">
            <w:pPr>
              <w:spacing w:after="0" w:line="240" w:lineRule="auto"/>
              <w:jc w:val="both"/>
              <w:rPr>
                <w:color w:val="FF0000"/>
                <w:szCs w:val="22"/>
              </w:rPr>
            </w:pPr>
            <w:r>
              <w:rPr>
                <w:color w:val="FF0000"/>
                <w:szCs w:val="24"/>
              </w:rPr>
              <w:t>Eğitim öğretim yılı</w:t>
            </w:r>
          </w:p>
        </w:tc>
      </w:tr>
      <w:tr w:rsidR="000662E0"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270A3F">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5D3821" w:rsidP="00BE6048">
            <w:pPr>
              <w:spacing w:after="0" w:line="240" w:lineRule="auto"/>
              <w:jc w:val="both"/>
              <w:rPr>
                <w:color w:val="FF0000"/>
                <w:szCs w:val="22"/>
              </w:rPr>
            </w:pPr>
            <w:r>
              <w:rPr>
                <w:color w:val="FF0000"/>
                <w:szCs w:val="22"/>
              </w:rPr>
              <w:t>Müdür Yardımcısı</w:t>
            </w: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5D3821" w:rsidP="00BE6048">
            <w:pPr>
              <w:spacing w:after="0" w:line="240" w:lineRule="auto"/>
              <w:jc w:val="both"/>
              <w:rPr>
                <w:color w:val="FF0000"/>
                <w:szCs w:val="22"/>
              </w:rPr>
            </w:pPr>
            <w:r>
              <w:rPr>
                <w:color w:val="FF0000"/>
                <w:szCs w:val="24"/>
              </w:rPr>
              <w:t>Eğitim öğretim yılı</w:t>
            </w:r>
          </w:p>
        </w:tc>
      </w:tr>
      <w:tr w:rsidR="000662E0"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2.2.1</w:t>
            </w:r>
            <w:r w:rsidR="00FC2C78">
              <w:rPr>
                <w:b/>
                <w:bCs/>
                <w:color w:val="FF0000"/>
                <w:szCs w:val="24"/>
              </w:rPr>
              <w:t>0</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662E0" w:rsidRPr="00006D82" w:rsidRDefault="000662E0" w:rsidP="00D7288C">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0662E0" w:rsidRPr="009C1C29" w:rsidRDefault="005D3821" w:rsidP="00BE6048">
            <w:pPr>
              <w:spacing w:after="0" w:line="240" w:lineRule="auto"/>
              <w:jc w:val="both"/>
              <w:rPr>
                <w:color w:val="FF0000"/>
                <w:szCs w:val="22"/>
              </w:rPr>
            </w:pPr>
            <w:r>
              <w:rPr>
                <w:color w:val="FF0000"/>
                <w:szCs w:val="22"/>
              </w:rPr>
              <w:t>OKUL MÜDÜRÜ</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0662E0" w:rsidRPr="009C1C29" w:rsidRDefault="005D3821" w:rsidP="00BE6048">
            <w:pPr>
              <w:spacing w:after="0" w:line="240" w:lineRule="auto"/>
              <w:jc w:val="both"/>
              <w:rPr>
                <w:color w:val="FF0000"/>
                <w:szCs w:val="22"/>
              </w:rPr>
            </w:pPr>
            <w:r>
              <w:rPr>
                <w:color w:val="FF0000"/>
                <w:szCs w:val="24"/>
              </w:rPr>
              <w:t>Eğitim öğretim yılı</w:t>
            </w:r>
          </w:p>
        </w:tc>
      </w:tr>
    </w:tbl>
    <w:p w:rsidR="005E004C" w:rsidRDefault="005E004C" w:rsidP="005E004C">
      <w:pPr>
        <w:pStyle w:val="Balk2"/>
        <w:jc w:val="center"/>
        <w:rPr>
          <w:color w:val="FF0000"/>
        </w:rPr>
      </w:pPr>
      <w:bookmarkStart w:id="46" w:name="_Toc531097546"/>
    </w:p>
    <w:p w:rsidR="005E004C" w:rsidRDefault="005E004C" w:rsidP="005E004C">
      <w:pPr>
        <w:pStyle w:val="Balk2"/>
        <w:jc w:val="center"/>
        <w:rPr>
          <w:color w:val="FF0000"/>
        </w:rPr>
      </w:pPr>
    </w:p>
    <w:p w:rsidR="005E004C" w:rsidRDefault="005E004C" w:rsidP="005E004C">
      <w:pPr>
        <w:pStyle w:val="Balk2"/>
        <w:rPr>
          <w:color w:val="FF0000"/>
        </w:rPr>
      </w:pPr>
    </w:p>
    <w:p w:rsidR="00C726D2" w:rsidRPr="005E004C" w:rsidRDefault="005E004C" w:rsidP="005E004C">
      <w:pPr>
        <w:pStyle w:val="Balk2"/>
        <w:rPr>
          <w:color w:val="FF0000"/>
        </w:rPr>
      </w:pPr>
      <w:r>
        <w:rPr>
          <w:color w:val="FF0000"/>
        </w:rPr>
        <w:t xml:space="preserve">                                                        </w:t>
      </w:r>
      <w:r w:rsidR="00C726D2" w:rsidRPr="005E004C">
        <w:rPr>
          <w:color w:val="FF0000"/>
        </w:rPr>
        <w:t>TEMA III: KURUMSAL KAPASİTE</w:t>
      </w:r>
      <w:bookmarkEnd w:id="46"/>
    </w:p>
    <w:p w:rsidR="00C726D2" w:rsidRPr="007E131D" w:rsidRDefault="00C726D2" w:rsidP="006517D8">
      <w:pPr>
        <w:pStyle w:val="Balk3"/>
        <w:rPr>
          <w:rFonts w:ascii="Book Antiqua" w:hAnsi="Book Antiqua"/>
          <w:sz w:val="24"/>
          <w:szCs w:val="24"/>
        </w:rPr>
      </w:pPr>
      <w:bookmarkStart w:id="47" w:name="_Toc416085167"/>
      <w:bookmarkStart w:id="48" w:name="_Toc529519470"/>
      <w:r w:rsidRPr="002928D6">
        <w:rPr>
          <w:rFonts w:ascii="Book Antiqua" w:hAnsi="Book Antiqua"/>
          <w:b/>
          <w:color w:val="7030A0"/>
          <w:sz w:val="24"/>
          <w:szCs w:val="24"/>
        </w:rPr>
        <w:t>Stratejik Amaç 3:</w:t>
      </w:r>
      <w:r w:rsidRPr="002928D6">
        <w:rPr>
          <w:rFonts w:ascii="Book Antiqua" w:hAnsi="Book Antiqua"/>
          <w:color w:val="7030A0"/>
          <w:sz w:val="24"/>
          <w:szCs w:val="24"/>
        </w:rPr>
        <w:t xml:space="preserve"> </w:t>
      </w:r>
      <w:r w:rsidRPr="007E131D">
        <w:rPr>
          <w:rFonts w:ascii="Book Antiqua" w:hAnsi="Book Antiqua"/>
          <w:sz w:val="24"/>
          <w:szCs w:val="24"/>
        </w:rPr>
        <w:t>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2928D6">
        <w:rPr>
          <w:rFonts w:ascii="Book Antiqua" w:hAnsi="Book Antiqua"/>
          <w:i/>
          <w:iCs/>
          <w:color w:val="7030A0"/>
          <w:sz w:val="24"/>
          <w:szCs w:val="24"/>
        </w:rPr>
        <w:t>Stratejik Hedef 3.1</w:t>
      </w:r>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w:t>
      </w:r>
      <w:proofErr w:type="gramStart"/>
      <w:r w:rsidRPr="007E131D">
        <w:rPr>
          <w:rFonts w:ascii="Book Antiqua" w:hAnsi="Book Antiqua"/>
          <w:sz w:val="24"/>
          <w:szCs w:val="24"/>
        </w:rPr>
        <w:t>motivasyonları</w:t>
      </w:r>
      <w:proofErr w:type="gramEnd"/>
      <w:r w:rsidRPr="007E131D">
        <w:rPr>
          <w:rFonts w:ascii="Book Antiqua" w:hAnsi="Book Antiqua"/>
          <w:sz w:val="24"/>
          <w:szCs w:val="24"/>
        </w:rPr>
        <w:t xml:space="preserve"> artırılacaktır.</w:t>
      </w:r>
    </w:p>
    <w:p w:rsidR="007F2809" w:rsidRPr="007228BA" w:rsidRDefault="007F2809" w:rsidP="007228BA">
      <w:pPr>
        <w:jc w:val="center"/>
        <w:rPr>
          <w:b/>
          <w:color w:val="FF0000"/>
          <w:szCs w:val="24"/>
        </w:rPr>
      </w:pPr>
      <w:r w:rsidRPr="007228BA">
        <w:rPr>
          <w:b/>
          <w:color w:val="FF0000"/>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7F2809" w:rsidRDefault="003F7788"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3F7788" w:rsidP="00BE6048">
            <w:pPr>
              <w:spacing w:after="0" w:line="240" w:lineRule="auto"/>
              <w:rPr>
                <w:szCs w:val="22"/>
              </w:rPr>
            </w:pPr>
            <w:r>
              <w:rPr>
                <w:szCs w:val="22"/>
              </w:rPr>
              <w:t>7</w:t>
            </w:r>
          </w:p>
        </w:tc>
        <w:tc>
          <w:tcPr>
            <w:tcW w:w="992" w:type="dxa"/>
          </w:tcPr>
          <w:p w:rsidR="007F2809" w:rsidRPr="007F2809" w:rsidRDefault="003F7788" w:rsidP="00BE6048">
            <w:pPr>
              <w:spacing w:after="0" w:line="240" w:lineRule="auto"/>
              <w:rPr>
                <w:szCs w:val="22"/>
              </w:rPr>
            </w:pPr>
            <w:r>
              <w:rPr>
                <w:szCs w:val="22"/>
              </w:rPr>
              <w:t>8</w:t>
            </w:r>
          </w:p>
        </w:tc>
        <w:tc>
          <w:tcPr>
            <w:tcW w:w="992" w:type="dxa"/>
          </w:tcPr>
          <w:p w:rsidR="007F2809" w:rsidRPr="007F2809" w:rsidRDefault="003F7788" w:rsidP="00BE6048">
            <w:pPr>
              <w:spacing w:after="0" w:line="240" w:lineRule="auto"/>
              <w:rPr>
                <w:szCs w:val="22"/>
              </w:rPr>
            </w:pPr>
            <w:r>
              <w:rPr>
                <w:szCs w:val="22"/>
              </w:rPr>
              <w:t>10</w:t>
            </w:r>
          </w:p>
        </w:tc>
        <w:tc>
          <w:tcPr>
            <w:tcW w:w="993" w:type="dxa"/>
          </w:tcPr>
          <w:p w:rsidR="007F2809" w:rsidRPr="007F2809" w:rsidRDefault="003F7788" w:rsidP="00BE6048">
            <w:pPr>
              <w:spacing w:after="0" w:line="240" w:lineRule="auto"/>
              <w:rPr>
                <w:szCs w:val="22"/>
              </w:rPr>
            </w:pPr>
            <w:r>
              <w:rPr>
                <w:szCs w:val="22"/>
              </w:rPr>
              <w:t>12</w:t>
            </w:r>
          </w:p>
        </w:tc>
        <w:tc>
          <w:tcPr>
            <w:tcW w:w="992" w:type="dxa"/>
          </w:tcPr>
          <w:p w:rsidR="007F2809" w:rsidRPr="007F2809" w:rsidRDefault="003F7788" w:rsidP="00BE6048">
            <w:pPr>
              <w:spacing w:after="0" w:line="240" w:lineRule="auto"/>
              <w:rPr>
                <w:szCs w:val="22"/>
              </w:rPr>
            </w:pPr>
            <w:r>
              <w:rPr>
                <w:szCs w:val="22"/>
              </w:rPr>
              <w:t>15</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155AD8"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155AD8" w:rsidP="00BE6048">
            <w:pPr>
              <w:spacing w:after="0" w:line="240" w:lineRule="auto"/>
              <w:rPr>
                <w:szCs w:val="22"/>
              </w:rPr>
            </w:pPr>
            <w:r>
              <w:rPr>
                <w:szCs w:val="22"/>
              </w:rPr>
              <w:t>10</w:t>
            </w:r>
          </w:p>
        </w:tc>
        <w:tc>
          <w:tcPr>
            <w:tcW w:w="992" w:type="dxa"/>
          </w:tcPr>
          <w:p w:rsidR="007F2809" w:rsidRPr="007F2809" w:rsidRDefault="00155AD8" w:rsidP="00BE6048">
            <w:pPr>
              <w:spacing w:after="0" w:line="240" w:lineRule="auto"/>
              <w:rPr>
                <w:szCs w:val="22"/>
              </w:rPr>
            </w:pPr>
            <w:r>
              <w:rPr>
                <w:szCs w:val="22"/>
              </w:rPr>
              <w:t>15</w:t>
            </w:r>
          </w:p>
        </w:tc>
        <w:tc>
          <w:tcPr>
            <w:tcW w:w="992" w:type="dxa"/>
          </w:tcPr>
          <w:p w:rsidR="007F2809" w:rsidRPr="007F2809" w:rsidRDefault="00155AD8" w:rsidP="00BE6048">
            <w:pPr>
              <w:spacing w:after="0" w:line="240" w:lineRule="auto"/>
              <w:rPr>
                <w:szCs w:val="22"/>
              </w:rPr>
            </w:pPr>
            <w:r>
              <w:rPr>
                <w:szCs w:val="22"/>
              </w:rPr>
              <w:t>20</w:t>
            </w:r>
          </w:p>
        </w:tc>
        <w:tc>
          <w:tcPr>
            <w:tcW w:w="993" w:type="dxa"/>
          </w:tcPr>
          <w:p w:rsidR="007F2809" w:rsidRPr="007F2809" w:rsidRDefault="00155AD8" w:rsidP="00BE6048">
            <w:pPr>
              <w:spacing w:after="0" w:line="240" w:lineRule="auto"/>
              <w:rPr>
                <w:szCs w:val="22"/>
              </w:rPr>
            </w:pPr>
            <w:r>
              <w:rPr>
                <w:szCs w:val="22"/>
              </w:rPr>
              <w:t>30</w:t>
            </w:r>
          </w:p>
        </w:tc>
        <w:tc>
          <w:tcPr>
            <w:tcW w:w="992" w:type="dxa"/>
          </w:tcPr>
          <w:p w:rsidR="007F2809" w:rsidRPr="007F2809" w:rsidRDefault="00155AD8" w:rsidP="00BE6048">
            <w:pPr>
              <w:spacing w:after="0" w:line="240" w:lineRule="auto"/>
              <w:rPr>
                <w:szCs w:val="22"/>
              </w:rPr>
            </w:pPr>
            <w:r>
              <w:rPr>
                <w:szCs w:val="22"/>
              </w:rPr>
              <w:t>50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3F7788" w:rsidP="00BE6048">
            <w:pPr>
              <w:spacing w:after="0" w:line="240" w:lineRule="auto"/>
              <w:rPr>
                <w:szCs w:val="22"/>
              </w:rPr>
            </w:pPr>
            <w:r>
              <w:rPr>
                <w:szCs w:val="22"/>
              </w:rPr>
              <w:t>2</w:t>
            </w:r>
          </w:p>
        </w:tc>
        <w:tc>
          <w:tcPr>
            <w:tcW w:w="985" w:type="dxa"/>
            <w:shd w:val="clear" w:color="auto" w:fill="auto"/>
            <w:noWrap/>
            <w:vAlign w:val="center"/>
          </w:tcPr>
          <w:p w:rsidR="007F2809" w:rsidRPr="007F2809" w:rsidRDefault="003F7788" w:rsidP="00BE6048">
            <w:pPr>
              <w:spacing w:after="0" w:line="240" w:lineRule="auto"/>
              <w:rPr>
                <w:szCs w:val="22"/>
              </w:rPr>
            </w:pPr>
            <w:r>
              <w:rPr>
                <w:szCs w:val="22"/>
              </w:rPr>
              <w:t>3</w:t>
            </w:r>
          </w:p>
        </w:tc>
        <w:tc>
          <w:tcPr>
            <w:tcW w:w="992" w:type="dxa"/>
          </w:tcPr>
          <w:p w:rsidR="007F2809" w:rsidRPr="007F2809" w:rsidRDefault="003F7788" w:rsidP="00BE6048">
            <w:pPr>
              <w:spacing w:after="0" w:line="240" w:lineRule="auto"/>
              <w:rPr>
                <w:szCs w:val="22"/>
              </w:rPr>
            </w:pPr>
            <w:r>
              <w:rPr>
                <w:szCs w:val="22"/>
              </w:rPr>
              <w:t>5</w:t>
            </w:r>
          </w:p>
        </w:tc>
        <w:tc>
          <w:tcPr>
            <w:tcW w:w="992" w:type="dxa"/>
          </w:tcPr>
          <w:p w:rsidR="007F2809" w:rsidRPr="007F2809" w:rsidRDefault="003F7788" w:rsidP="00BE6048">
            <w:pPr>
              <w:spacing w:after="0" w:line="240" w:lineRule="auto"/>
              <w:rPr>
                <w:szCs w:val="22"/>
              </w:rPr>
            </w:pPr>
            <w:r>
              <w:rPr>
                <w:szCs w:val="22"/>
              </w:rPr>
              <w:t>6</w:t>
            </w:r>
          </w:p>
        </w:tc>
        <w:tc>
          <w:tcPr>
            <w:tcW w:w="993" w:type="dxa"/>
          </w:tcPr>
          <w:p w:rsidR="007F2809" w:rsidRPr="007F2809" w:rsidRDefault="003F7788" w:rsidP="00BE6048">
            <w:pPr>
              <w:spacing w:after="0" w:line="240" w:lineRule="auto"/>
              <w:rPr>
                <w:szCs w:val="22"/>
              </w:rPr>
            </w:pPr>
            <w:r>
              <w:rPr>
                <w:szCs w:val="22"/>
              </w:rPr>
              <w:t>10</w:t>
            </w:r>
          </w:p>
        </w:tc>
        <w:tc>
          <w:tcPr>
            <w:tcW w:w="992" w:type="dxa"/>
          </w:tcPr>
          <w:p w:rsidR="007F2809" w:rsidRPr="007F2809" w:rsidRDefault="003F7788" w:rsidP="00BE6048">
            <w:pPr>
              <w:spacing w:after="0" w:line="240" w:lineRule="auto"/>
              <w:rPr>
                <w:szCs w:val="22"/>
              </w:rPr>
            </w:pPr>
            <w:r>
              <w:rPr>
                <w:szCs w:val="22"/>
              </w:rPr>
              <w:t>12</w:t>
            </w: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rsidR="007F2809" w:rsidRPr="007F2809" w:rsidRDefault="003F7788" w:rsidP="00BE6048">
            <w:pPr>
              <w:spacing w:after="0" w:line="240" w:lineRule="auto"/>
              <w:rPr>
                <w:szCs w:val="22"/>
              </w:rPr>
            </w:pPr>
            <w:r>
              <w:rPr>
                <w:szCs w:val="22"/>
              </w:rPr>
              <w:t>60</w:t>
            </w:r>
          </w:p>
        </w:tc>
        <w:tc>
          <w:tcPr>
            <w:tcW w:w="985" w:type="dxa"/>
            <w:shd w:val="clear" w:color="auto" w:fill="auto"/>
            <w:noWrap/>
            <w:vAlign w:val="center"/>
          </w:tcPr>
          <w:p w:rsidR="007F2809" w:rsidRPr="007F2809" w:rsidRDefault="003F7788" w:rsidP="00BE6048">
            <w:pPr>
              <w:spacing w:after="0" w:line="240" w:lineRule="auto"/>
              <w:rPr>
                <w:szCs w:val="22"/>
              </w:rPr>
            </w:pPr>
            <w:r>
              <w:rPr>
                <w:szCs w:val="22"/>
              </w:rPr>
              <w:t>65</w:t>
            </w:r>
          </w:p>
        </w:tc>
        <w:tc>
          <w:tcPr>
            <w:tcW w:w="992" w:type="dxa"/>
          </w:tcPr>
          <w:p w:rsidR="007F2809" w:rsidRPr="007F2809" w:rsidRDefault="003F7788" w:rsidP="00BE6048">
            <w:pPr>
              <w:spacing w:after="0" w:line="240" w:lineRule="auto"/>
              <w:rPr>
                <w:szCs w:val="22"/>
              </w:rPr>
            </w:pPr>
            <w:r>
              <w:rPr>
                <w:szCs w:val="22"/>
              </w:rPr>
              <w:t>70</w:t>
            </w:r>
          </w:p>
        </w:tc>
        <w:tc>
          <w:tcPr>
            <w:tcW w:w="992" w:type="dxa"/>
          </w:tcPr>
          <w:p w:rsidR="007F2809" w:rsidRPr="007F2809" w:rsidRDefault="003F7788" w:rsidP="00BE6048">
            <w:pPr>
              <w:spacing w:after="0" w:line="240" w:lineRule="auto"/>
              <w:rPr>
                <w:szCs w:val="22"/>
              </w:rPr>
            </w:pPr>
            <w:r>
              <w:rPr>
                <w:szCs w:val="22"/>
              </w:rPr>
              <w:t>75</w:t>
            </w:r>
          </w:p>
        </w:tc>
        <w:tc>
          <w:tcPr>
            <w:tcW w:w="993" w:type="dxa"/>
          </w:tcPr>
          <w:p w:rsidR="007F2809" w:rsidRPr="007F2809" w:rsidRDefault="003F7788" w:rsidP="00BE6048">
            <w:pPr>
              <w:spacing w:after="0" w:line="240" w:lineRule="auto"/>
              <w:rPr>
                <w:szCs w:val="22"/>
              </w:rPr>
            </w:pPr>
            <w:r>
              <w:rPr>
                <w:szCs w:val="22"/>
              </w:rPr>
              <w:t>85</w:t>
            </w:r>
          </w:p>
        </w:tc>
        <w:tc>
          <w:tcPr>
            <w:tcW w:w="992" w:type="dxa"/>
          </w:tcPr>
          <w:p w:rsidR="007F2809" w:rsidRPr="007F2809" w:rsidRDefault="003F7788" w:rsidP="00BE6048">
            <w:pPr>
              <w:spacing w:after="0" w:line="240" w:lineRule="auto"/>
              <w:rPr>
                <w:szCs w:val="22"/>
              </w:rPr>
            </w:pPr>
            <w:r>
              <w:rPr>
                <w:szCs w:val="22"/>
              </w:rPr>
              <w:t>95</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rsidR="007F2809" w:rsidRPr="00987750" w:rsidRDefault="003F7788" w:rsidP="00BE6048">
            <w:pPr>
              <w:spacing w:after="0" w:line="240" w:lineRule="auto"/>
              <w:rPr>
                <w:rFonts w:ascii="Times New Roman" w:hAnsi="Times New Roman"/>
                <w:szCs w:val="22"/>
              </w:rPr>
            </w:pPr>
            <w:r>
              <w:rPr>
                <w:rFonts w:ascii="Times New Roman" w:hAnsi="Times New Roman"/>
                <w:szCs w:val="22"/>
              </w:rPr>
              <w:t>2</w:t>
            </w:r>
          </w:p>
        </w:tc>
        <w:tc>
          <w:tcPr>
            <w:tcW w:w="985" w:type="dxa"/>
            <w:shd w:val="clear" w:color="auto" w:fill="auto"/>
            <w:noWrap/>
            <w:vAlign w:val="center"/>
          </w:tcPr>
          <w:p w:rsidR="007F2809" w:rsidRPr="00987750" w:rsidRDefault="003F7788" w:rsidP="00BE6048">
            <w:pPr>
              <w:spacing w:after="0" w:line="240" w:lineRule="auto"/>
              <w:rPr>
                <w:rFonts w:ascii="Times New Roman" w:hAnsi="Times New Roman"/>
                <w:szCs w:val="22"/>
              </w:rPr>
            </w:pPr>
            <w:r>
              <w:rPr>
                <w:rFonts w:ascii="Times New Roman" w:hAnsi="Times New Roman"/>
                <w:szCs w:val="22"/>
              </w:rPr>
              <w:t>3</w:t>
            </w:r>
          </w:p>
        </w:tc>
        <w:tc>
          <w:tcPr>
            <w:tcW w:w="992" w:type="dxa"/>
          </w:tcPr>
          <w:p w:rsidR="007F2809" w:rsidRPr="00987750" w:rsidRDefault="003F7788" w:rsidP="00BE6048">
            <w:pPr>
              <w:spacing w:after="0" w:line="240" w:lineRule="auto"/>
              <w:rPr>
                <w:rFonts w:ascii="Times New Roman" w:hAnsi="Times New Roman"/>
                <w:szCs w:val="22"/>
              </w:rPr>
            </w:pPr>
            <w:r>
              <w:rPr>
                <w:rFonts w:ascii="Times New Roman" w:hAnsi="Times New Roman"/>
                <w:szCs w:val="22"/>
              </w:rPr>
              <w:t>5</w:t>
            </w:r>
          </w:p>
        </w:tc>
        <w:tc>
          <w:tcPr>
            <w:tcW w:w="992" w:type="dxa"/>
          </w:tcPr>
          <w:p w:rsidR="007F2809" w:rsidRPr="00987750" w:rsidRDefault="003F7788" w:rsidP="00BE6048">
            <w:pPr>
              <w:spacing w:after="0" w:line="240" w:lineRule="auto"/>
              <w:rPr>
                <w:rFonts w:ascii="Times New Roman" w:hAnsi="Times New Roman"/>
                <w:szCs w:val="22"/>
              </w:rPr>
            </w:pPr>
            <w:r>
              <w:rPr>
                <w:rFonts w:ascii="Times New Roman" w:hAnsi="Times New Roman"/>
                <w:szCs w:val="22"/>
              </w:rPr>
              <w:t>8</w:t>
            </w:r>
          </w:p>
        </w:tc>
        <w:tc>
          <w:tcPr>
            <w:tcW w:w="993" w:type="dxa"/>
          </w:tcPr>
          <w:p w:rsidR="007F2809" w:rsidRPr="00987750" w:rsidRDefault="003F7788" w:rsidP="00BE6048">
            <w:pPr>
              <w:spacing w:after="0" w:line="240" w:lineRule="auto"/>
              <w:rPr>
                <w:rFonts w:ascii="Times New Roman" w:hAnsi="Times New Roman"/>
                <w:szCs w:val="22"/>
              </w:rPr>
            </w:pPr>
            <w:r>
              <w:rPr>
                <w:rFonts w:ascii="Times New Roman" w:hAnsi="Times New Roman"/>
                <w:szCs w:val="22"/>
              </w:rPr>
              <w:t>10</w:t>
            </w:r>
          </w:p>
        </w:tc>
        <w:tc>
          <w:tcPr>
            <w:tcW w:w="992" w:type="dxa"/>
          </w:tcPr>
          <w:p w:rsidR="007F2809" w:rsidRPr="00987750" w:rsidRDefault="003F7788" w:rsidP="00BE6048">
            <w:pPr>
              <w:spacing w:after="0" w:line="240" w:lineRule="auto"/>
              <w:rPr>
                <w:rFonts w:ascii="Times New Roman" w:hAnsi="Times New Roman"/>
                <w:szCs w:val="22"/>
              </w:rPr>
            </w:pPr>
            <w:r>
              <w:rPr>
                <w:rFonts w:ascii="Times New Roman" w:hAnsi="Times New Roman"/>
                <w:szCs w:val="22"/>
              </w:rPr>
              <w:t>15</w:t>
            </w:r>
          </w:p>
        </w:tc>
      </w:tr>
    </w:tbl>
    <w:p w:rsidR="00C726D2" w:rsidRDefault="00C726D2" w:rsidP="006517D8"/>
    <w:p w:rsidR="007228BA" w:rsidRDefault="007228BA" w:rsidP="006517D8"/>
    <w:p w:rsidR="00BE3FEB" w:rsidRPr="007228BA" w:rsidRDefault="00BE3FEB" w:rsidP="007228BA">
      <w:pPr>
        <w:jc w:val="center"/>
        <w:rPr>
          <w:b/>
          <w:color w:val="FF0000"/>
          <w:szCs w:val="24"/>
        </w:rPr>
      </w:pPr>
      <w:r w:rsidRPr="007228BA">
        <w:rPr>
          <w:b/>
          <w:color w:val="FF0000"/>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981D95">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3F7788" w:rsidP="00BE6048">
            <w:pPr>
              <w:spacing w:after="0" w:line="240" w:lineRule="auto"/>
              <w:jc w:val="both"/>
              <w:rPr>
                <w:color w:val="FF0000"/>
                <w:szCs w:val="24"/>
              </w:rPr>
            </w:pPr>
            <w:r>
              <w:rPr>
                <w:color w:val="FF0000"/>
                <w:szCs w:val="24"/>
              </w:rPr>
              <w:t>Müdür Yardımcısı</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3F7788" w:rsidP="00BE6048">
            <w:pPr>
              <w:spacing w:after="0" w:line="240" w:lineRule="auto"/>
              <w:jc w:val="both"/>
              <w:rPr>
                <w:color w:val="FF0000"/>
                <w:szCs w:val="24"/>
              </w:rPr>
            </w:pPr>
            <w:r>
              <w:rPr>
                <w:color w:val="FF0000"/>
                <w:szCs w:val="24"/>
              </w:rPr>
              <w:t>Eğitim öğretim yılı</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3F7788" w:rsidP="00BE6048">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3F7788" w:rsidP="00BE6048">
            <w:pPr>
              <w:spacing w:after="0" w:line="240" w:lineRule="auto"/>
              <w:jc w:val="both"/>
              <w:rPr>
                <w:color w:val="FF0000"/>
                <w:szCs w:val="24"/>
              </w:rPr>
            </w:pPr>
            <w:r>
              <w:rPr>
                <w:color w:val="FF0000"/>
                <w:szCs w:val="24"/>
              </w:rPr>
              <w:t>Eğitim öğretim yılı</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3F7788" w:rsidP="00BE6048">
            <w:pPr>
              <w:spacing w:after="0" w:line="240" w:lineRule="auto"/>
              <w:jc w:val="both"/>
              <w:rPr>
                <w:color w:val="FF0000"/>
                <w:szCs w:val="24"/>
              </w:rPr>
            </w:pPr>
            <w:r>
              <w:rPr>
                <w:color w:val="FF0000"/>
                <w:szCs w:val="24"/>
              </w:rPr>
              <w:t>Müdür Yardımcısı</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3F7788" w:rsidP="00BE6048">
            <w:pPr>
              <w:spacing w:after="0" w:line="240" w:lineRule="auto"/>
              <w:jc w:val="both"/>
              <w:rPr>
                <w:color w:val="FF0000"/>
                <w:szCs w:val="24"/>
              </w:rPr>
            </w:pPr>
            <w:r>
              <w:rPr>
                <w:color w:val="FF0000"/>
                <w:szCs w:val="24"/>
              </w:rPr>
              <w:t>Eğitim öğretim yılı</w:t>
            </w:r>
          </w:p>
        </w:tc>
      </w:tr>
    </w:tbl>
    <w:p w:rsidR="00C726D2" w:rsidRDefault="00C726D2" w:rsidP="006517D8"/>
    <w:p w:rsidR="00C726D2" w:rsidRPr="00987750" w:rsidRDefault="00C726D2" w:rsidP="006517D8"/>
    <w:p w:rsidR="00C726D2" w:rsidRDefault="00C726D2" w:rsidP="006517D8">
      <w:r w:rsidRPr="002928D6">
        <w:rPr>
          <w:b/>
          <w:i/>
          <w:color w:val="7030A0"/>
        </w:rPr>
        <w:t xml:space="preserve">Stratejik Hedef 3.2: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106375" w:rsidRPr="00987750" w:rsidRDefault="00106375" w:rsidP="006517D8"/>
    <w:p w:rsidR="00E402D4" w:rsidRPr="00106375" w:rsidRDefault="00E402D4" w:rsidP="00106375">
      <w:pPr>
        <w:jc w:val="center"/>
        <w:rPr>
          <w:b/>
          <w:color w:val="FF0000"/>
          <w:szCs w:val="24"/>
        </w:rPr>
      </w:pPr>
      <w:r w:rsidRPr="00106375">
        <w:rPr>
          <w:b/>
          <w:color w:val="FF0000"/>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8C5667" w:rsidP="00BE6048">
            <w:pPr>
              <w:spacing w:after="0" w:line="240" w:lineRule="auto"/>
              <w:rPr>
                <w:szCs w:val="22"/>
              </w:rPr>
            </w:pPr>
            <w:r>
              <w:rPr>
                <w:szCs w:val="22"/>
              </w:rPr>
              <w:t>80</w:t>
            </w:r>
          </w:p>
        </w:tc>
        <w:tc>
          <w:tcPr>
            <w:tcW w:w="959" w:type="dxa"/>
            <w:shd w:val="clear" w:color="auto" w:fill="auto"/>
            <w:noWrap/>
            <w:vAlign w:val="center"/>
          </w:tcPr>
          <w:p w:rsidR="00E402D4" w:rsidRPr="00FF163B" w:rsidRDefault="008C5667" w:rsidP="00BE6048">
            <w:pPr>
              <w:spacing w:after="0" w:line="240" w:lineRule="auto"/>
              <w:rPr>
                <w:szCs w:val="22"/>
              </w:rPr>
            </w:pPr>
            <w:r>
              <w:rPr>
                <w:szCs w:val="22"/>
              </w:rPr>
              <w:t>85</w:t>
            </w:r>
          </w:p>
        </w:tc>
        <w:tc>
          <w:tcPr>
            <w:tcW w:w="910" w:type="dxa"/>
          </w:tcPr>
          <w:p w:rsidR="00E402D4" w:rsidRPr="00FF163B" w:rsidRDefault="008C5667" w:rsidP="00BE6048">
            <w:pPr>
              <w:spacing w:after="0" w:line="240" w:lineRule="auto"/>
              <w:rPr>
                <w:szCs w:val="22"/>
              </w:rPr>
            </w:pPr>
            <w:r>
              <w:rPr>
                <w:szCs w:val="22"/>
              </w:rPr>
              <w:t>88</w:t>
            </w:r>
          </w:p>
        </w:tc>
        <w:tc>
          <w:tcPr>
            <w:tcW w:w="966" w:type="dxa"/>
          </w:tcPr>
          <w:p w:rsidR="00E402D4" w:rsidRPr="00FF163B" w:rsidRDefault="008C5667" w:rsidP="00BE6048">
            <w:pPr>
              <w:spacing w:after="0" w:line="240" w:lineRule="auto"/>
              <w:rPr>
                <w:szCs w:val="22"/>
              </w:rPr>
            </w:pPr>
            <w:r>
              <w:rPr>
                <w:szCs w:val="22"/>
              </w:rPr>
              <w:t>90</w:t>
            </w:r>
          </w:p>
        </w:tc>
        <w:tc>
          <w:tcPr>
            <w:tcW w:w="992" w:type="dxa"/>
          </w:tcPr>
          <w:p w:rsidR="00E402D4" w:rsidRPr="00FF163B" w:rsidRDefault="008C5667" w:rsidP="00BE6048">
            <w:pPr>
              <w:spacing w:after="0" w:line="240" w:lineRule="auto"/>
              <w:rPr>
                <w:szCs w:val="22"/>
              </w:rPr>
            </w:pPr>
            <w:r>
              <w:rPr>
                <w:szCs w:val="22"/>
              </w:rPr>
              <w:t>95</w:t>
            </w:r>
          </w:p>
        </w:tc>
        <w:tc>
          <w:tcPr>
            <w:tcW w:w="992" w:type="dxa"/>
          </w:tcPr>
          <w:p w:rsidR="00E402D4" w:rsidRPr="00FF163B" w:rsidRDefault="008C5667"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E402D4" w:rsidRPr="00FF163B" w:rsidRDefault="00446523" w:rsidP="00BE6048">
            <w:pPr>
              <w:spacing w:after="0" w:line="240" w:lineRule="auto"/>
              <w:rPr>
                <w:szCs w:val="22"/>
              </w:rPr>
            </w:pPr>
            <w:r>
              <w:rPr>
                <w:szCs w:val="22"/>
              </w:rPr>
              <w:t>30</w:t>
            </w:r>
          </w:p>
        </w:tc>
        <w:tc>
          <w:tcPr>
            <w:tcW w:w="959" w:type="dxa"/>
            <w:shd w:val="clear" w:color="auto" w:fill="auto"/>
            <w:noWrap/>
            <w:vAlign w:val="center"/>
          </w:tcPr>
          <w:p w:rsidR="00E402D4" w:rsidRPr="00FF163B" w:rsidRDefault="00446523" w:rsidP="00BE6048">
            <w:pPr>
              <w:spacing w:after="0" w:line="240" w:lineRule="auto"/>
              <w:rPr>
                <w:szCs w:val="22"/>
              </w:rPr>
            </w:pPr>
            <w:r>
              <w:rPr>
                <w:szCs w:val="22"/>
              </w:rPr>
              <w:t>47</w:t>
            </w:r>
          </w:p>
        </w:tc>
        <w:tc>
          <w:tcPr>
            <w:tcW w:w="910" w:type="dxa"/>
          </w:tcPr>
          <w:p w:rsidR="00E402D4" w:rsidRPr="00FF163B" w:rsidRDefault="008C5667" w:rsidP="00BE6048">
            <w:pPr>
              <w:spacing w:after="0" w:line="240" w:lineRule="auto"/>
              <w:rPr>
                <w:szCs w:val="22"/>
              </w:rPr>
            </w:pPr>
            <w:r>
              <w:rPr>
                <w:szCs w:val="22"/>
              </w:rPr>
              <w:t>55</w:t>
            </w:r>
          </w:p>
        </w:tc>
        <w:tc>
          <w:tcPr>
            <w:tcW w:w="966" w:type="dxa"/>
          </w:tcPr>
          <w:p w:rsidR="00E402D4" w:rsidRPr="00FF163B" w:rsidRDefault="008C5667" w:rsidP="00BE6048">
            <w:pPr>
              <w:spacing w:after="0" w:line="240" w:lineRule="auto"/>
              <w:rPr>
                <w:szCs w:val="22"/>
              </w:rPr>
            </w:pPr>
            <w:r>
              <w:rPr>
                <w:szCs w:val="22"/>
              </w:rPr>
              <w:t>65</w:t>
            </w:r>
          </w:p>
        </w:tc>
        <w:tc>
          <w:tcPr>
            <w:tcW w:w="992" w:type="dxa"/>
          </w:tcPr>
          <w:p w:rsidR="00E402D4" w:rsidRPr="00FF163B" w:rsidRDefault="008C5667" w:rsidP="00BE6048">
            <w:pPr>
              <w:spacing w:after="0" w:line="240" w:lineRule="auto"/>
              <w:rPr>
                <w:szCs w:val="22"/>
              </w:rPr>
            </w:pPr>
            <w:r>
              <w:rPr>
                <w:szCs w:val="22"/>
              </w:rPr>
              <w:t>75</w:t>
            </w:r>
          </w:p>
        </w:tc>
        <w:tc>
          <w:tcPr>
            <w:tcW w:w="992" w:type="dxa"/>
          </w:tcPr>
          <w:p w:rsidR="00E402D4" w:rsidRPr="00FF163B" w:rsidRDefault="008C5667" w:rsidP="00BE6048">
            <w:pPr>
              <w:spacing w:after="0" w:line="240" w:lineRule="auto"/>
              <w:rPr>
                <w:szCs w:val="22"/>
              </w:rPr>
            </w:pPr>
            <w:r>
              <w:rPr>
                <w:szCs w:val="22"/>
              </w:rPr>
              <w:t>80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8C5667" w:rsidP="00BE6048">
            <w:pPr>
              <w:spacing w:after="0" w:line="240" w:lineRule="auto"/>
              <w:rPr>
                <w:szCs w:val="22"/>
              </w:rPr>
            </w:pPr>
            <w:r>
              <w:rPr>
                <w:szCs w:val="22"/>
              </w:rPr>
              <w:t>75</w:t>
            </w:r>
          </w:p>
        </w:tc>
        <w:tc>
          <w:tcPr>
            <w:tcW w:w="959" w:type="dxa"/>
            <w:shd w:val="clear" w:color="auto" w:fill="auto"/>
            <w:noWrap/>
            <w:vAlign w:val="center"/>
          </w:tcPr>
          <w:p w:rsidR="00E402D4" w:rsidRPr="00FF163B" w:rsidRDefault="008C5667" w:rsidP="00BE6048">
            <w:pPr>
              <w:spacing w:after="0" w:line="240" w:lineRule="auto"/>
              <w:rPr>
                <w:szCs w:val="22"/>
              </w:rPr>
            </w:pPr>
            <w:r>
              <w:rPr>
                <w:szCs w:val="22"/>
              </w:rPr>
              <w:t>80</w:t>
            </w:r>
          </w:p>
        </w:tc>
        <w:tc>
          <w:tcPr>
            <w:tcW w:w="910" w:type="dxa"/>
          </w:tcPr>
          <w:p w:rsidR="00E402D4" w:rsidRPr="00FF163B" w:rsidRDefault="008C5667" w:rsidP="00BE6048">
            <w:pPr>
              <w:spacing w:after="0" w:line="240" w:lineRule="auto"/>
              <w:rPr>
                <w:szCs w:val="22"/>
              </w:rPr>
            </w:pPr>
            <w:r>
              <w:rPr>
                <w:szCs w:val="22"/>
              </w:rPr>
              <w:t>85</w:t>
            </w:r>
          </w:p>
        </w:tc>
        <w:tc>
          <w:tcPr>
            <w:tcW w:w="966" w:type="dxa"/>
          </w:tcPr>
          <w:p w:rsidR="00E402D4" w:rsidRPr="00FF163B" w:rsidRDefault="008C5667" w:rsidP="00BE6048">
            <w:pPr>
              <w:spacing w:after="0" w:line="240" w:lineRule="auto"/>
              <w:rPr>
                <w:szCs w:val="22"/>
              </w:rPr>
            </w:pPr>
            <w:r>
              <w:rPr>
                <w:szCs w:val="22"/>
              </w:rPr>
              <w:t>88</w:t>
            </w:r>
          </w:p>
        </w:tc>
        <w:tc>
          <w:tcPr>
            <w:tcW w:w="992" w:type="dxa"/>
          </w:tcPr>
          <w:p w:rsidR="00E402D4" w:rsidRPr="00FF163B" w:rsidRDefault="008C5667" w:rsidP="00BE6048">
            <w:pPr>
              <w:spacing w:after="0" w:line="240" w:lineRule="auto"/>
              <w:rPr>
                <w:szCs w:val="22"/>
              </w:rPr>
            </w:pPr>
            <w:r>
              <w:rPr>
                <w:szCs w:val="22"/>
              </w:rPr>
              <w:t>90</w:t>
            </w:r>
          </w:p>
        </w:tc>
        <w:tc>
          <w:tcPr>
            <w:tcW w:w="992" w:type="dxa"/>
          </w:tcPr>
          <w:p w:rsidR="00E402D4" w:rsidRPr="00FF163B" w:rsidRDefault="008C5667"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8C5667" w:rsidP="00BE6048">
            <w:pPr>
              <w:spacing w:after="0" w:line="240" w:lineRule="auto"/>
              <w:rPr>
                <w:szCs w:val="22"/>
              </w:rPr>
            </w:pPr>
            <w:r>
              <w:rPr>
                <w:szCs w:val="22"/>
              </w:rPr>
              <w:t>75</w:t>
            </w:r>
          </w:p>
        </w:tc>
        <w:tc>
          <w:tcPr>
            <w:tcW w:w="959" w:type="dxa"/>
            <w:shd w:val="clear" w:color="auto" w:fill="auto"/>
            <w:noWrap/>
            <w:vAlign w:val="center"/>
          </w:tcPr>
          <w:p w:rsidR="00E402D4" w:rsidRPr="00FF163B" w:rsidRDefault="008C5667" w:rsidP="00BE6048">
            <w:pPr>
              <w:spacing w:after="0" w:line="240" w:lineRule="auto"/>
              <w:rPr>
                <w:szCs w:val="22"/>
              </w:rPr>
            </w:pPr>
            <w:r>
              <w:rPr>
                <w:szCs w:val="22"/>
              </w:rPr>
              <w:t>80</w:t>
            </w:r>
          </w:p>
        </w:tc>
        <w:tc>
          <w:tcPr>
            <w:tcW w:w="910" w:type="dxa"/>
          </w:tcPr>
          <w:p w:rsidR="00E402D4" w:rsidRPr="00FF163B" w:rsidRDefault="008C5667" w:rsidP="00BE6048">
            <w:pPr>
              <w:spacing w:after="0" w:line="240" w:lineRule="auto"/>
              <w:rPr>
                <w:szCs w:val="22"/>
              </w:rPr>
            </w:pPr>
            <w:r>
              <w:rPr>
                <w:szCs w:val="22"/>
              </w:rPr>
              <w:t>85</w:t>
            </w:r>
          </w:p>
        </w:tc>
        <w:tc>
          <w:tcPr>
            <w:tcW w:w="966" w:type="dxa"/>
          </w:tcPr>
          <w:p w:rsidR="00E402D4" w:rsidRPr="00FF163B" w:rsidRDefault="008C5667" w:rsidP="00BE6048">
            <w:pPr>
              <w:spacing w:after="0" w:line="240" w:lineRule="auto"/>
              <w:rPr>
                <w:szCs w:val="22"/>
              </w:rPr>
            </w:pPr>
            <w:r>
              <w:rPr>
                <w:szCs w:val="22"/>
              </w:rPr>
              <w:t>90</w:t>
            </w:r>
          </w:p>
        </w:tc>
        <w:tc>
          <w:tcPr>
            <w:tcW w:w="992" w:type="dxa"/>
          </w:tcPr>
          <w:p w:rsidR="00E402D4" w:rsidRPr="00FF163B" w:rsidRDefault="008C5667" w:rsidP="00BE6048">
            <w:pPr>
              <w:spacing w:after="0" w:line="240" w:lineRule="auto"/>
              <w:rPr>
                <w:szCs w:val="22"/>
              </w:rPr>
            </w:pPr>
            <w:r>
              <w:rPr>
                <w:szCs w:val="22"/>
              </w:rPr>
              <w:t>95</w:t>
            </w:r>
          </w:p>
        </w:tc>
        <w:tc>
          <w:tcPr>
            <w:tcW w:w="992" w:type="dxa"/>
          </w:tcPr>
          <w:p w:rsidR="00E402D4" w:rsidRPr="00FF163B" w:rsidRDefault="008C5667"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8C5667" w:rsidP="00BE6048">
            <w:pPr>
              <w:spacing w:after="0" w:line="240" w:lineRule="auto"/>
              <w:rPr>
                <w:szCs w:val="22"/>
              </w:rPr>
            </w:pPr>
            <w:r>
              <w:rPr>
                <w:szCs w:val="22"/>
              </w:rPr>
              <w:t>0</w:t>
            </w:r>
          </w:p>
        </w:tc>
        <w:tc>
          <w:tcPr>
            <w:tcW w:w="959" w:type="dxa"/>
            <w:shd w:val="clear" w:color="auto" w:fill="auto"/>
            <w:noWrap/>
            <w:vAlign w:val="center"/>
          </w:tcPr>
          <w:p w:rsidR="00E402D4" w:rsidRPr="00FF163B" w:rsidRDefault="008C5667" w:rsidP="00BE6048">
            <w:pPr>
              <w:spacing w:after="0" w:line="240" w:lineRule="auto"/>
              <w:rPr>
                <w:szCs w:val="22"/>
              </w:rPr>
            </w:pPr>
            <w:r>
              <w:rPr>
                <w:szCs w:val="22"/>
              </w:rPr>
              <w:t>0</w:t>
            </w:r>
          </w:p>
        </w:tc>
        <w:tc>
          <w:tcPr>
            <w:tcW w:w="910" w:type="dxa"/>
          </w:tcPr>
          <w:p w:rsidR="00E402D4" w:rsidRPr="00FF163B" w:rsidRDefault="008C5667" w:rsidP="00BE6048">
            <w:pPr>
              <w:spacing w:after="0" w:line="240" w:lineRule="auto"/>
              <w:rPr>
                <w:szCs w:val="22"/>
              </w:rPr>
            </w:pPr>
            <w:r>
              <w:rPr>
                <w:szCs w:val="22"/>
              </w:rPr>
              <w:t>6</w:t>
            </w:r>
          </w:p>
        </w:tc>
        <w:tc>
          <w:tcPr>
            <w:tcW w:w="966" w:type="dxa"/>
          </w:tcPr>
          <w:p w:rsidR="00E402D4" w:rsidRPr="00FF163B" w:rsidRDefault="008C5667" w:rsidP="00BE6048">
            <w:pPr>
              <w:spacing w:after="0" w:line="240" w:lineRule="auto"/>
              <w:rPr>
                <w:szCs w:val="22"/>
              </w:rPr>
            </w:pPr>
            <w:r>
              <w:rPr>
                <w:szCs w:val="22"/>
              </w:rPr>
              <w:t>7</w:t>
            </w:r>
          </w:p>
        </w:tc>
        <w:tc>
          <w:tcPr>
            <w:tcW w:w="992" w:type="dxa"/>
          </w:tcPr>
          <w:p w:rsidR="00E402D4" w:rsidRPr="00FF163B" w:rsidRDefault="008C5667" w:rsidP="00BE6048">
            <w:pPr>
              <w:spacing w:after="0" w:line="240" w:lineRule="auto"/>
              <w:rPr>
                <w:szCs w:val="22"/>
              </w:rPr>
            </w:pPr>
            <w:r>
              <w:rPr>
                <w:szCs w:val="22"/>
              </w:rPr>
              <w:t>8</w:t>
            </w:r>
          </w:p>
        </w:tc>
        <w:tc>
          <w:tcPr>
            <w:tcW w:w="992" w:type="dxa"/>
          </w:tcPr>
          <w:p w:rsidR="00E402D4" w:rsidRPr="00FF163B" w:rsidRDefault="008C5667" w:rsidP="00BE6048">
            <w:pPr>
              <w:spacing w:after="0" w:line="240" w:lineRule="auto"/>
              <w:rPr>
                <w:szCs w:val="22"/>
              </w:rPr>
            </w:pPr>
            <w:r>
              <w:rPr>
                <w:szCs w:val="22"/>
              </w:rPr>
              <w:t>10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782994" w:rsidP="00BE6048">
            <w:pPr>
              <w:spacing w:after="0" w:line="240" w:lineRule="auto"/>
              <w:rPr>
                <w:szCs w:val="22"/>
              </w:rPr>
            </w:pPr>
            <w:r>
              <w:rPr>
                <w:szCs w:val="22"/>
              </w:rPr>
              <w:t>40</w:t>
            </w:r>
          </w:p>
        </w:tc>
        <w:tc>
          <w:tcPr>
            <w:tcW w:w="959" w:type="dxa"/>
            <w:shd w:val="clear" w:color="auto" w:fill="auto"/>
            <w:noWrap/>
            <w:vAlign w:val="center"/>
          </w:tcPr>
          <w:p w:rsidR="00E402D4" w:rsidRPr="00FF163B" w:rsidRDefault="00782994" w:rsidP="00BE6048">
            <w:pPr>
              <w:spacing w:after="0" w:line="240" w:lineRule="auto"/>
              <w:rPr>
                <w:szCs w:val="22"/>
              </w:rPr>
            </w:pPr>
            <w:r>
              <w:rPr>
                <w:szCs w:val="22"/>
              </w:rPr>
              <w:t>38</w:t>
            </w:r>
          </w:p>
        </w:tc>
        <w:tc>
          <w:tcPr>
            <w:tcW w:w="910" w:type="dxa"/>
          </w:tcPr>
          <w:p w:rsidR="00E402D4" w:rsidRPr="00FF163B" w:rsidRDefault="00782994" w:rsidP="00BE6048">
            <w:pPr>
              <w:spacing w:after="0" w:line="240" w:lineRule="auto"/>
              <w:rPr>
                <w:szCs w:val="22"/>
              </w:rPr>
            </w:pPr>
            <w:r>
              <w:rPr>
                <w:szCs w:val="22"/>
              </w:rPr>
              <w:t>35</w:t>
            </w:r>
          </w:p>
        </w:tc>
        <w:tc>
          <w:tcPr>
            <w:tcW w:w="966" w:type="dxa"/>
          </w:tcPr>
          <w:p w:rsidR="00E402D4" w:rsidRPr="00FF163B" w:rsidRDefault="00782994" w:rsidP="00BE6048">
            <w:pPr>
              <w:spacing w:after="0" w:line="240" w:lineRule="auto"/>
              <w:rPr>
                <w:szCs w:val="22"/>
              </w:rPr>
            </w:pPr>
            <w:r>
              <w:rPr>
                <w:szCs w:val="22"/>
              </w:rPr>
              <w:t>33</w:t>
            </w:r>
          </w:p>
        </w:tc>
        <w:tc>
          <w:tcPr>
            <w:tcW w:w="992" w:type="dxa"/>
          </w:tcPr>
          <w:p w:rsidR="00E402D4" w:rsidRPr="00FF163B" w:rsidRDefault="00782994" w:rsidP="00BE6048">
            <w:pPr>
              <w:spacing w:after="0" w:line="240" w:lineRule="auto"/>
              <w:rPr>
                <w:szCs w:val="22"/>
              </w:rPr>
            </w:pPr>
            <w:r>
              <w:rPr>
                <w:szCs w:val="22"/>
              </w:rPr>
              <w:t>30</w:t>
            </w:r>
          </w:p>
        </w:tc>
        <w:tc>
          <w:tcPr>
            <w:tcW w:w="992" w:type="dxa"/>
          </w:tcPr>
          <w:p w:rsidR="00E402D4" w:rsidRPr="00FF163B" w:rsidRDefault="00782994" w:rsidP="00BE6048">
            <w:pPr>
              <w:spacing w:after="0" w:line="240" w:lineRule="auto"/>
              <w:rPr>
                <w:szCs w:val="22"/>
              </w:rPr>
            </w:pPr>
            <w:r>
              <w:rPr>
                <w:szCs w:val="22"/>
              </w:rPr>
              <w:t>25</w:t>
            </w:r>
          </w:p>
        </w:tc>
      </w:tr>
      <w:tr w:rsidR="008410EF" w:rsidRPr="00987750" w:rsidTr="006024DE">
        <w:trPr>
          <w:trHeight w:hRule="exact" w:val="340"/>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 xml:space="preserve">Acil durum eğitimleri (tatbikat, seminer, planlama </w:t>
            </w:r>
            <w:proofErr w:type="spellStart"/>
            <w:r w:rsidRPr="007F5C80">
              <w:rPr>
                <w:sz w:val="22"/>
                <w:szCs w:val="22"/>
              </w:rPr>
              <w:t>vs</w:t>
            </w:r>
            <w:proofErr w:type="spellEnd"/>
            <w:r w:rsidRPr="007F5C80">
              <w:rPr>
                <w:sz w:val="22"/>
                <w:szCs w:val="22"/>
              </w:rPr>
              <w:t>) kapsamında yapılan faaliyet sayısı</w:t>
            </w:r>
          </w:p>
        </w:tc>
        <w:tc>
          <w:tcPr>
            <w:tcW w:w="1062" w:type="dxa"/>
            <w:shd w:val="clear" w:color="auto" w:fill="auto"/>
            <w:noWrap/>
            <w:vAlign w:val="center"/>
          </w:tcPr>
          <w:p w:rsidR="008410EF" w:rsidRPr="00FF163B" w:rsidRDefault="00782994" w:rsidP="00BE6048">
            <w:pPr>
              <w:spacing w:after="0" w:line="240" w:lineRule="auto"/>
              <w:rPr>
                <w:szCs w:val="22"/>
              </w:rPr>
            </w:pPr>
            <w:r>
              <w:rPr>
                <w:szCs w:val="22"/>
              </w:rPr>
              <w:t>3</w:t>
            </w:r>
          </w:p>
        </w:tc>
        <w:tc>
          <w:tcPr>
            <w:tcW w:w="959" w:type="dxa"/>
            <w:shd w:val="clear" w:color="auto" w:fill="auto"/>
            <w:noWrap/>
            <w:vAlign w:val="center"/>
          </w:tcPr>
          <w:p w:rsidR="008410EF" w:rsidRPr="00FF163B" w:rsidRDefault="00782994" w:rsidP="00BE6048">
            <w:pPr>
              <w:spacing w:after="0" w:line="240" w:lineRule="auto"/>
              <w:rPr>
                <w:szCs w:val="22"/>
              </w:rPr>
            </w:pPr>
            <w:r>
              <w:rPr>
                <w:szCs w:val="22"/>
              </w:rPr>
              <w:t>5</w:t>
            </w:r>
          </w:p>
        </w:tc>
        <w:tc>
          <w:tcPr>
            <w:tcW w:w="910" w:type="dxa"/>
          </w:tcPr>
          <w:p w:rsidR="008410EF" w:rsidRPr="00FF163B" w:rsidRDefault="00782994" w:rsidP="00BE6048">
            <w:pPr>
              <w:spacing w:after="0" w:line="240" w:lineRule="auto"/>
              <w:rPr>
                <w:szCs w:val="22"/>
              </w:rPr>
            </w:pPr>
            <w:r>
              <w:rPr>
                <w:szCs w:val="22"/>
              </w:rPr>
              <w:t>6</w:t>
            </w:r>
          </w:p>
        </w:tc>
        <w:tc>
          <w:tcPr>
            <w:tcW w:w="966" w:type="dxa"/>
          </w:tcPr>
          <w:p w:rsidR="008410EF" w:rsidRPr="00FF163B" w:rsidRDefault="00782994" w:rsidP="00BE6048">
            <w:pPr>
              <w:spacing w:after="0" w:line="240" w:lineRule="auto"/>
              <w:rPr>
                <w:szCs w:val="22"/>
              </w:rPr>
            </w:pPr>
            <w:r>
              <w:rPr>
                <w:szCs w:val="22"/>
              </w:rPr>
              <w:t>8</w:t>
            </w:r>
          </w:p>
        </w:tc>
        <w:tc>
          <w:tcPr>
            <w:tcW w:w="992" w:type="dxa"/>
          </w:tcPr>
          <w:p w:rsidR="008410EF" w:rsidRPr="00FF163B" w:rsidRDefault="00782994" w:rsidP="00BE6048">
            <w:pPr>
              <w:spacing w:after="0" w:line="240" w:lineRule="auto"/>
              <w:rPr>
                <w:szCs w:val="22"/>
              </w:rPr>
            </w:pPr>
            <w:r>
              <w:rPr>
                <w:szCs w:val="22"/>
              </w:rPr>
              <w:t>10</w:t>
            </w:r>
          </w:p>
        </w:tc>
        <w:tc>
          <w:tcPr>
            <w:tcW w:w="992" w:type="dxa"/>
          </w:tcPr>
          <w:p w:rsidR="008410EF" w:rsidRPr="00FF163B" w:rsidRDefault="00782994" w:rsidP="00BE6048">
            <w:pPr>
              <w:spacing w:after="0" w:line="240" w:lineRule="auto"/>
              <w:rPr>
                <w:szCs w:val="22"/>
              </w:rPr>
            </w:pPr>
            <w:r>
              <w:rPr>
                <w:szCs w:val="22"/>
              </w:rPr>
              <w:t>12</w:t>
            </w:r>
          </w:p>
        </w:tc>
      </w:tr>
      <w:tr w:rsidR="00485D96" w:rsidRPr="00987750" w:rsidTr="00BA151E">
        <w:trPr>
          <w:trHeight w:hRule="exact" w:val="595"/>
        </w:trPr>
        <w:tc>
          <w:tcPr>
            <w:tcW w:w="1242" w:type="dxa"/>
            <w:shd w:val="clear" w:color="auto" w:fill="auto"/>
            <w:vAlign w:val="center"/>
          </w:tcPr>
          <w:p w:rsidR="00485D96" w:rsidRPr="006E2FE5" w:rsidRDefault="00485D96" w:rsidP="00485D96">
            <w:pPr>
              <w:spacing w:after="0" w:line="240" w:lineRule="auto"/>
              <w:rPr>
                <w:b/>
                <w:bCs/>
                <w:color w:val="FF0000"/>
                <w:szCs w:val="24"/>
              </w:rPr>
            </w:pPr>
            <w:r w:rsidRPr="006E2FE5">
              <w:rPr>
                <w:b/>
                <w:bCs/>
                <w:color w:val="FF0000"/>
                <w:szCs w:val="24"/>
              </w:rPr>
              <w:lastRenderedPageBreak/>
              <w:t>PG.2.2.</w:t>
            </w:r>
            <w:r>
              <w:rPr>
                <w:b/>
                <w:bCs/>
                <w:color w:val="FF0000"/>
                <w:szCs w:val="24"/>
              </w:rPr>
              <w:t>14</w:t>
            </w:r>
          </w:p>
        </w:tc>
        <w:tc>
          <w:tcPr>
            <w:tcW w:w="6168" w:type="dxa"/>
            <w:shd w:val="clear" w:color="auto" w:fill="auto"/>
            <w:vAlign w:val="center"/>
          </w:tcPr>
          <w:p w:rsidR="00485D96" w:rsidRPr="00A82F83" w:rsidRDefault="00485D96" w:rsidP="00270A3F">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485D96" w:rsidRPr="00FF163B" w:rsidRDefault="00485D96" w:rsidP="00BE6048">
            <w:pPr>
              <w:spacing w:after="0" w:line="240" w:lineRule="auto"/>
              <w:rPr>
                <w:szCs w:val="22"/>
              </w:rPr>
            </w:pPr>
          </w:p>
        </w:tc>
        <w:tc>
          <w:tcPr>
            <w:tcW w:w="959" w:type="dxa"/>
            <w:shd w:val="clear" w:color="auto" w:fill="auto"/>
            <w:noWrap/>
            <w:vAlign w:val="center"/>
          </w:tcPr>
          <w:p w:rsidR="00485D96" w:rsidRPr="00FF163B" w:rsidRDefault="001F283F" w:rsidP="00BE6048">
            <w:pPr>
              <w:spacing w:after="0" w:line="240" w:lineRule="auto"/>
              <w:rPr>
                <w:szCs w:val="22"/>
              </w:rPr>
            </w:pPr>
            <w:r>
              <w:rPr>
                <w:szCs w:val="22"/>
              </w:rPr>
              <w:t>2793</w:t>
            </w:r>
          </w:p>
        </w:tc>
        <w:tc>
          <w:tcPr>
            <w:tcW w:w="910" w:type="dxa"/>
          </w:tcPr>
          <w:p w:rsidR="00485D96" w:rsidRPr="00FF163B" w:rsidRDefault="001F283F" w:rsidP="00BE6048">
            <w:pPr>
              <w:spacing w:after="0" w:line="240" w:lineRule="auto"/>
              <w:rPr>
                <w:szCs w:val="22"/>
              </w:rPr>
            </w:pPr>
            <w:r>
              <w:rPr>
                <w:szCs w:val="22"/>
              </w:rPr>
              <w:t>3000</w:t>
            </w:r>
          </w:p>
        </w:tc>
        <w:tc>
          <w:tcPr>
            <w:tcW w:w="966" w:type="dxa"/>
          </w:tcPr>
          <w:p w:rsidR="00485D96" w:rsidRPr="00FF163B" w:rsidRDefault="001F283F" w:rsidP="00BE6048">
            <w:pPr>
              <w:spacing w:after="0" w:line="240" w:lineRule="auto"/>
              <w:rPr>
                <w:szCs w:val="22"/>
              </w:rPr>
            </w:pPr>
            <w:r>
              <w:rPr>
                <w:szCs w:val="22"/>
              </w:rPr>
              <w:t>3500</w:t>
            </w:r>
          </w:p>
        </w:tc>
        <w:tc>
          <w:tcPr>
            <w:tcW w:w="992" w:type="dxa"/>
          </w:tcPr>
          <w:p w:rsidR="00485D96" w:rsidRPr="00FF163B" w:rsidRDefault="001F283F" w:rsidP="00BE6048">
            <w:pPr>
              <w:spacing w:after="0" w:line="240" w:lineRule="auto"/>
              <w:rPr>
                <w:szCs w:val="22"/>
              </w:rPr>
            </w:pPr>
            <w:r>
              <w:rPr>
                <w:szCs w:val="22"/>
              </w:rPr>
              <w:t>4000</w:t>
            </w:r>
          </w:p>
        </w:tc>
        <w:tc>
          <w:tcPr>
            <w:tcW w:w="992" w:type="dxa"/>
          </w:tcPr>
          <w:p w:rsidR="00485D96" w:rsidRPr="00FF163B" w:rsidRDefault="001F283F" w:rsidP="00BE6048">
            <w:pPr>
              <w:spacing w:after="0" w:line="240" w:lineRule="auto"/>
              <w:rPr>
                <w:szCs w:val="22"/>
              </w:rPr>
            </w:pPr>
            <w:r>
              <w:rPr>
                <w:szCs w:val="22"/>
              </w:rPr>
              <w:t>4500</w:t>
            </w:r>
          </w:p>
        </w:tc>
      </w:tr>
      <w:tr w:rsidR="00485D96" w:rsidRPr="00987750" w:rsidTr="008410EF">
        <w:trPr>
          <w:trHeight w:hRule="exact" w:val="631"/>
        </w:trPr>
        <w:tc>
          <w:tcPr>
            <w:tcW w:w="1242" w:type="dxa"/>
            <w:shd w:val="clear" w:color="auto" w:fill="auto"/>
            <w:vAlign w:val="center"/>
          </w:tcPr>
          <w:p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rsidR="00485D96" w:rsidRPr="006B023E" w:rsidRDefault="00485D96" w:rsidP="00D7288C">
            <w:pPr>
              <w:spacing w:after="0" w:line="240" w:lineRule="auto"/>
              <w:rPr>
                <w:szCs w:val="22"/>
              </w:rPr>
            </w:pPr>
            <w:r w:rsidRPr="006B023E">
              <w:rPr>
                <w:sz w:val="22"/>
                <w:szCs w:val="22"/>
              </w:rPr>
              <w:t>Okul kantini</w:t>
            </w:r>
            <w:r>
              <w:rPr>
                <w:sz w:val="22"/>
                <w:szCs w:val="22"/>
              </w:rPr>
              <w:t>nden</w:t>
            </w:r>
            <w:r w:rsidRPr="006B023E">
              <w:rPr>
                <w:sz w:val="22"/>
                <w:szCs w:val="22"/>
              </w:rPr>
              <w:t xml:space="preserve"> yararlanan öğrencilerin memnuniyet oranı</w:t>
            </w:r>
            <w:r>
              <w:rPr>
                <w:sz w:val="22"/>
                <w:szCs w:val="22"/>
              </w:rPr>
              <w:t xml:space="preserve"> (%)</w:t>
            </w:r>
          </w:p>
        </w:tc>
        <w:tc>
          <w:tcPr>
            <w:tcW w:w="1062" w:type="dxa"/>
            <w:shd w:val="clear" w:color="auto" w:fill="auto"/>
            <w:noWrap/>
            <w:vAlign w:val="center"/>
          </w:tcPr>
          <w:p w:rsidR="00485D96" w:rsidRPr="00FF163B" w:rsidRDefault="001F283F" w:rsidP="00BE6048">
            <w:pPr>
              <w:spacing w:after="0" w:line="240" w:lineRule="auto"/>
              <w:rPr>
                <w:szCs w:val="22"/>
              </w:rPr>
            </w:pPr>
            <w:r>
              <w:rPr>
                <w:szCs w:val="22"/>
              </w:rPr>
              <w:t>75</w:t>
            </w:r>
          </w:p>
        </w:tc>
        <w:tc>
          <w:tcPr>
            <w:tcW w:w="959" w:type="dxa"/>
            <w:shd w:val="clear" w:color="auto" w:fill="auto"/>
            <w:noWrap/>
            <w:vAlign w:val="center"/>
          </w:tcPr>
          <w:p w:rsidR="00485D96" w:rsidRPr="00FF163B" w:rsidRDefault="001F283F" w:rsidP="00BE6048">
            <w:pPr>
              <w:spacing w:after="0" w:line="240" w:lineRule="auto"/>
              <w:rPr>
                <w:szCs w:val="22"/>
              </w:rPr>
            </w:pPr>
            <w:r>
              <w:rPr>
                <w:szCs w:val="22"/>
              </w:rPr>
              <w:t>85</w:t>
            </w:r>
          </w:p>
        </w:tc>
        <w:tc>
          <w:tcPr>
            <w:tcW w:w="910" w:type="dxa"/>
          </w:tcPr>
          <w:p w:rsidR="00485D96" w:rsidRPr="00FF163B" w:rsidRDefault="001F283F" w:rsidP="00BE6048">
            <w:pPr>
              <w:spacing w:after="0" w:line="240" w:lineRule="auto"/>
              <w:rPr>
                <w:szCs w:val="22"/>
              </w:rPr>
            </w:pPr>
            <w:r>
              <w:rPr>
                <w:szCs w:val="22"/>
              </w:rPr>
              <w:t>95</w:t>
            </w:r>
          </w:p>
        </w:tc>
        <w:tc>
          <w:tcPr>
            <w:tcW w:w="966" w:type="dxa"/>
          </w:tcPr>
          <w:p w:rsidR="00485D96" w:rsidRPr="00FF163B" w:rsidRDefault="001F283F" w:rsidP="00BE6048">
            <w:pPr>
              <w:spacing w:after="0" w:line="240" w:lineRule="auto"/>
              <w:rPr>
                <w:szCs w:val="22"/>
              </w:rPr>
            </w:pPr>
            <w:r>
              <w:rPr>
                <w:szCs w:val="22"/>
              </w:rPr>
              <w:t>100</w:t>
            </w:r>
          </w:p>
        </w:tc>
        <w:tc>
          <w:tcPr>
            <w:tcW w:w="992" w:type="dxa"/>
          </w:tcPr>
          <w:p w:rsidR="00485D96" w:rsidRPr="00FF163B" w:rsidRDefault="001F283F" w:rsidP="00BE6048">
            <w:pPr>
              <w:spacing w:after="0" w:line="240" w:lineRule="auto"/>
              <w:rPr>
                <w:szCs w:val="22"/>
              </w:rPr>
            </w:pPr>
            <w:r>
              <w:rPr>
                <w:szCs w:val="22"/>
              </w:rPr>
              <w:t>100</w:t>
            </w:r>
          </w:p>
        </w:tc>
        <w:tc>
          <w:tcPr>
            <w:tcW w:w="992" w:type="dxa"/>
          </w:tcPr>
          <w:p w:rsidR="00485D96" w:rsidRPr="00FF163B" w:rsidRDefault="001F283F" w:rsidP="00BE6048">
            <w:pPr>
              <w:spacing w:after="0" w:line="240" w:lineRule="auto"/>
              <w:rPr>
                <w:szCs w:val="22"/>
              </w:rPr>
            </w:pPr>
            <w:r>
              <w:rPr>
                <w:szCs w:val="22"/>
              </w:rPr>
              <w:t>100</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241D16" w:rsidP="00BE6048">
            <w:pPr>
              <w:spacing w:after="0" w:line="240" w:lineRule="auto"/>
              <w:jc w:val="both"/>
              <w:rPr>
                <w:color w:val="FF0000"/>
                <w:szCs w:val="22"/>
              </w:rPr>
            </w:pPr>
            <w:r>
              <w:rPr>
                <w:color w:val="FF0000"/>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241D16" w:rsidP="00BE6048">
            <w:pPr>
              <w:spacing w:after="0" w:line="240" w:lineRule="auto"/>
              <w:jc w:val="both"/>
              <w:rPr>
                <w:color w:val="FF0000"/>
                <w:szCs w:val="22"/>
              </w:rPr>
            </w:pPr>
            <w:r>
              <w:rPr>
                <w:color w:val="FF0000"/>
                <w:szCs w:val="24"/>
              </w:rPr>
              <w:t>Eğitim öğretim yılı</w:t>
            </w: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241D16"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241D16" w:rsidP="00BE6048">
            <w:pPr>
              <w:spacing w:after="0" w:line="240" w:lineRule="auto"/>
              <w:jc w:val="both"/>
              <w:rPr>
                <w:color w:val="FF0000"/>
                <w:szCs w:val="22"/>
              </w:rPr>
            </w:pPr>
            <w:r>
              <w:rPr>
                <w:color w:val="FF0000"/>
                <w:szCs w:val="24"/>
              </w:rPr>
              <w:t>Eğitim öğretim yılı</w:t>
            </w: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241D16"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241D16" w:rsidP="00BE6048">
            <w:pPr>
              <w:spacing w:after="0" w:line="240" w:lineRule="auto"/>
              <w:jc w:val="both"/>
              <w:rPr>
                <w:color w:val="FF0000"/>
                <w:szCs w:val="22"/>
              </w:rPr>
            </w:pPr>
            <w:r>
              <w:rPr>
                <w:color w:val="FF0000"/>
                <w:szCs w:val="24"/>
              </w:rPr>
              <w:t>Eğitim öğretim yılı</w:t>
            </w: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241D16"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241D16" w:rsidP="00BE6048">
            <w:pPr>
              <w:spacing w:after="0" w:line="240" w:lineRule="auto"/>
              <w:jc w:val="both"/>
              <w:rPr>
                <w:color w:val="FF0000"/>
                <w:szCs w:val="22"/>
              </w:rPr>
            </w:pPr>
            <w:r>
              <w:rPr>
                <w:color w:val="FF0000"/>
                <w:szCs w:val="24"/>
              </w:rPr>
              <w:t>Eğitim öğretim yılı</w:t>
            </w: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241D16" w:rsidP="00BE6048">
            <w:pPr>
              <w:spacing w:after="0" w:line="240" w:lineRule="auto"/>
              <w:jc w:val="both"/>
              <w:rPr>
                <w:color w:val="FF0000"/>
                <w:szCs w:val="22"/>
              </w:rPr>
            </w:pPr>
            <w:r>
              <w:rPr>
                <w:color w:val="FF0000"/>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241D16" w:rsidP="00BE6048">
            <w:pPr>
              <w:spacing w:after="0" w:line="240" w:lineRule="auto"/>
              <w:jc w:val="both"/>
              <w:rPr>
                <w:color w:val="FF0000"/>
                <w:szCs w:val="22"/>
              </w:rPr>
            </w:pPr>
            <w:r>
              <w:rPr>
                <w:color w:val="FF0000"/>
                <w:szCs w:val="24"/>
              </w:rPr>
              <w:t>Eğitim öğretim yılı</w:t>
            </w: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241D16" w:rsidP="00BE6048">
            <w:pPr>
              <w:spacing w:after="0" w:line="240" w:lineRule="auto"/>
              <w:jc w:val="both"/>
              <w:rPr>
                <w:color w:val="FF0000"/>
                <w:szCs w:val="22"/>
              </w:rPr>
            </w:pPr>
            <w:r>
              <w:rPr>
                <w:color w:val="FF0000"/>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241D16" w:rsidP="00BE6048">
            <w:pPr>
              <w:spacing w:after="0" w:line="240" w:lineRule="auto"/>
              <w:jc w:val="both"/>
              <w:rPr>
                <w:color w:val="FF0000"/>
                <w:szCs w:val="22"/>
              </w:rPr>
            </w:pPr>
            <w:r>
              <w:rPr>
                <w:color w:val="FF0000"/>
                <w:szCs w:val="24"/>
              </w:rPr>
              <w:t>Eğitim öğretim yılı</w:t>
            </w:r>
          </w:p>
        </w:tc>
      </w:tr>
      <w:tr w:rsidR="00AF1EF9"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241D16"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241D16" w:rsidP="00BE6048">
            <w:pPr>
              <w:spacing w:after="0" w:line="240" w:lineRule="auto"/>
              <w:jc w:val="both"/>
              <w:rPr>
                <w:color w:val="FF0000"/>
                <w:szCs w:val="22"/>
              </w:rPr>
            </w:pPr>
            <w:r>
              <w:rPr>
                <w:color w:val="FF0000"/>
                <w:szCs w:val="24"/>
              </w:rPr>
              <w:t>Eğitim öğretim yılı</w:t>
            </w:r>
          </w:p>
        </w:tc>
      </w:tr>
      <w:tr w:rsidR="00AF1EF9"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241D16"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241D16" w:rsidP="00BE6048">
            <w:pPr>
              <w:spacing w:after="0" w:line="240" w:lineRule="auto"/>
              <w:jc w:val="both"/>
              <w:rPr>
                <w:color w:val="FF0000"/>
                <w:szCs w:val="22"/>
              </w:rPr>
            </w:pPr>
            <w:r>
              <w:rPr>
                <w:color w:val="FF0000"/>
                <w:szCs w:val="24"/>
              </w:rPr>
              <w:t>Eğitim öğretim yılı</w:t>
            </w:r>
          </w:p>
        </w:tc>
      </w:tr>
      <w:tr w:rsidR="00AF1EF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241D16" w:rsidP="00BE6048">
            <w:pPr>
              <w:spacing w:after="0" w:line="240" w:lineRule="auto"/>
              <w:jc w:val="both"/>
              <w:rPr>
                <w:color w:val="FF0000"/>
                <w:szCs w:val="22"/>
              </w:rPr>
            </w:pPr>
            <w:r>
              <w:rPr>
                <w:color w:val="FF0000"/>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241D16" w:rsidP="00BE6048">
            <w:pPr>
              <w:spacing w:after="0" w:line="240" w:lineRule="auto"/>
              <w:jc w:val="both"/>
              <w:rPr>
                <w:color w:val="FF0000"/>
                <w:szCs w:val="22"/>
              </w:rPr>
            </w:pPr>
            <w:r>
              <w:rPr>
                <w:color w:val="FF0000"/>
                <w:szCs w:val="24"/>
              </w:rPr>
              <w:t>Eğitim öğretim yılı</w:t>
            </w:r>
          </w:p>
        </w:tc>
      </w:tr>
      <w:tr w:rsidR="00485D96"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6E2FE5" w:rsidRDefault="00485D96" w:rsidP="00485D96">
            <w:pPr>
              <w:spacing w:after="0" w:line="240" w:lineRule="auto"/>
              <w:jc w:val="center"/>
              <w:rPr>
                <w:b/>
                <w:bCs/>
                <w:color w:val="FF0000"/>
                <w:szCs w:val="24"/>
              </w:rPr>
            </w:pPr>
            <w:r w:rsidRPr="006E2FE5">
              <w:rPr>
                <w:b/>
                <w:bCs/>
                <w:color w:val="FF0000"/>
                <w:szCs w:val="24"/>
              </w:rPr>
              <w:lastRenderedPageBreak/>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485D96" w:rsidRPr="00006D82" w:rsidRDefault="00485D96" w:rsidP="00270A3F">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D041AC" w:rsidP="00BE6048">
            <w:pPr>
              <w:spacing w:after="0" w:line="240" w:lineRule="auto"/>
              <w:jc w:val="both"/>
              <w:rPr>
                <w:color w:val="FF0000"/>
                <w:szCs w:val="22"/>
              </w:rPr>
            </w:pPr>
            <w:r>
              <w:rPr>
                <w:color w:val="FF0000"/>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D041AC" w:rsidP="00BE6048">
            <w:pPr>
              <w:spacing w:after="0" w:line="240" w:lineRule="auto"/>
              <w:jc w:val="both"/>
              <w:rPr>
                <w:color w:val="FF0000"/>
                <w:szCs w:val="22"/>
              </w:rPr>
            </w:pPr>
            <w:r>
              <w:rPr>
                <w:color w:val="FF0000"/>
                <w:szCs w:val="24"/>
              </w:rPr>
              <w:t>Eğitim öğretim yılı</w:t>
            </w:r>
          </w:p>
        </w:tc>
      </w:tr>
      <w:tr w:rsidR="00485D9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D041AC"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D041AC" w:rsidP="00BE6048">
            <w:pPr>
              <w:spacing w:after="0" w:line="240" w:lineRule="auto"/>
              <w:jc w:val="both"/>
              <w:rPr>
                <w:color w:val="FF0000"/>
                <w:szCs w:val="22"/>
              </w:rPr>
            </w:pPr>
            <w:r>
              <w:rPr>
                <w:color w:val="FF0000"/>
                <w:szCs w:val="24"/>
              </w:rPr>
              <w:t>Eğitim öğretim yılı</w:t>
            </w:r>
          </w:p>
        </w:tc>
      </w:tr>
    </w:tbl>
    <w:p w:rsidR="006F14DE" w:rsidRDefault="006F14DE" w:rsidP="006517D8"/>
    <w:p w:rsidR="00AF1EF9" w:rsidRDefault="00AF1EF9" w:rsidP="006517D8"/>
    <w:p w:rsidR="00AF1EF9" w:rsidRDefault="00AF1EF9" w:rsidP="006517D8"/>
    <w:p w:rsidR="006F14DE" w:rsidRPr="002928D6" w:rsidRDefault="006F14DE" w:rsidP="006517D8">
      <w:pPr>
        <w:rPr>
          <w:color w:val="7030A0"/>
        </w:rPr>
      </w:pPr>
    </w:p>
    <w:p w:rsidR="00C726D2" w:rsidRDefault="00C726D2" w:rsidP="006517D8">
      <w:r w:rsidRPr="002928D6">
        <w:rPr>
          <w:b/>
          <w:i/>
          <w:color w:val="7030A0"/>
        </w:rPr>
        <w:t>Stratejik Hedef 3.3</w:t>
      </w:r>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2928D6" w:rsidRDefault="00C00FDB" w:rsidP="002928D6">
      <w:pPr>
        <w:jc w:val="center"/>
        <w:rPr>
          <w:color w:val="FF0000"/>
        </w:rPr>
      </w:pPr>
      <w:r w:rsidRPr="002928D6">
        <w:rPr>
          <w:color w:val="FF0000"/>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0008FD" w:rsidP="00BE6048">
            <w:pPr>
              <w:spacing w:after="0" w:line="240" w:lineRule="auto"/>
              <w:rPr>
                <w:szCs w:val="22"/>
              </w:rPr>
            </w:pPr>
            <w:r>
              <w:rPr>
                <w:szCs w:val="22"/>
              </w:rPr>
              <w:t>3</w:t>
            </w:r>
          </w:p>
        </w:tc>
        <w:tc>
          <w:tcPr>
            <w:tcW w:w="1013" w:type="dxa"/>
            <w:shd w:val="clear" w:color="auto" w:fill="auto"/>
            <w:noWrap/>
            <w:vAlign w:val="center"/>
          </w:tcPr>
          <w:p w:rsidR="00C00FDB" w:rsidRPr="00C00FDB" w:rsidRDefault="000008FD" w:rsidP="00BE6048">
            <w:pPr>
              <w:spacing w:after="0" w:line="240" w:lineRule="auto"/>
              <w:rPr>
                <w:szCs w:val="22"/>
              </w:rPr>
            </w:pPr>
            <w:r>
              <w:rPr>
                <w:szCs w:val="22"/>
              </w:rPr>
              <w:t>5</w:t>
            </w:r>
          </w:p>
        </w:tc>
        <w:tc>
          <w:tcPr>
            <w:tcW w:w="992" w:type="dxa"/>
          </w:tcPr>
          <w:p w:rsidR="00C00FDB" w:rsidRPr="00C00FDB" w:rsidRDefault="000008FD" w:rsidP="00BE6048">
            <w:pPr>
              <w:spacing w:after="0" w:line="240" w:lineRule="auto"/>
              <w:rPr>
                <w:szCs w:val="22"/>
              </w:rPr>
            </w:pPr>
            <w:r>
              <w:rPr>
                <w:szCs w:val="22"/>
              </w:rPr>
              <w:t>6</w:t>
            </w:r>
          </w:p>
        </w:tc>
        <w:tc>
          <w:tcPr>
            <w:tcW w:w="992" w:type="dxa"/>
          </w:tcPr>
          <w:p w:rsidR="00C00FDB" w:rsidRPr="00C00FDB" w:rsidRDefault="000008FD" w:rsidP="00BE6048">
            <w:pPr>
              <w:spacing w:after="0" w:line="240" w:lineRule="auto"/>
              <w:rPr>
                <w:szCs w:val="22"/>
              </w:rPr>
            </w:pPr>
            <w:r>
              <w:rPr>
                <w:szCs w:val="22"/>
              </w:rPr>
              <w:t>8</w:t>
            </w:r>
          </w:p>
        </w:tc>
        <w:tc>
          <w:tcPr>
            <w:tcW w:w="993" w:type="dxa"/>
          </w:tcPr>
          <w:p w:rsidR="00C00FDB" w:rsidRPr="00C00FDB" w:rsidRDefault="000008FD" w:rsidP="00BE6048">
            <w:pPr>
              <w:spacing w:after="0" w:line="240" w:lineRule="auto"/>
              <w:rPr>
                <w:szCs w:val="22"/>
              </w:rPr>
            </w:pPr>
            <w:r>
              <w:rPr>
                <w:szCs w:val="22"/>
              </w:rPr>
              <w:t>10</w:t>
            </w:r>
          </w:p>
        </w:tc>
        <w:tc>
          <w:tcPr>
            <w:tcW w:w="992" w:type="dxa"/>
          </w:tcPr>
          <w:p w:rsidR="00C00FDB" w:rsidRPr="00C00FDB" w:rsidRDefault="000008FD" w:rsidP="00BE6048">
            <w:pPr>
              <w:spacing w:after="0" w:line="240" w:lineRule="auto"/>
              <w:rPr>
                <w:szCs w:val="22"/>
              </w:rPr>
            </w:pPr>
            <w:r>
              <w:rPr>
                <w:szCs w:val="22"/>
              </w:rPr>
              <w:t>11</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D3586C" w:rsidP="00BE6048">
            <w:pPr>
              <w:spacing w:after="0" w:line="240" w:lineRule="auto"/>
              <w:rPr>
                <w:szCs w:val="22"/>
              </w:rPr>
            </w:pPr>
            <w:r>
              <w:rPr>
                <w:szCs w:val="22"/>
              </w:rPr>
              <w:t>45368</w:t>
            </w:r>
          </w:p>
        </w:tc>
        <w:tc>
          <w:tcPr>
            <w:tcW w:w="1013" w:type="dxa"/>
            <w:shd w:val="clear" w:color="auto" w:fill="auto"/>
            <w:noWrap/>
            <w:vAlign w:val="center"/>
          </w:tcPr>
          <w:p w:rsidR="00C00FDB" w:rsidRPr="00C00FDB" w:rsidRDefault="004406EC" w:rsidP="00BE6048">
            <w:pPr>
              <w:spacing w:after="0" w:line="240" w:lineRule="auto"/>
              <w:rPr>
                <w:szCs w:val="22"/>
              </w:rPr>
            </w:pPr>
            <w:r>
              <w:rPr>
                <w:szCs w:val="22"/>
              </w:rPr>
              <w:t>49586</w:t>
            </w:r>
          </w:p>
        </w:tc>
        <w:tc>
          <w:tcPr>
            <w:tcW w:w="992" w:type="dxa"/>
          </w:tcPr>
          <w:p w:rsidR="00C00FDB" w:rsidRPr="00C00FDB" w:rsidRDefault="004406EC" w:rsidP="00BE6048">
            <w:pPr>
              <w:spacing w:after="0" w:line="240" w:lineRule="auto"/>
              <w:rPr>
                <w:szCs w:val="22"/>
              </w:rPr>
            </w:pPr>
            <w:r>
              <w:rPr>
                <w:szCs w:val="22"/>
              </w:rPr>
              <w:t>60000</w:t>
            </w:r>
          </w:p>
        </w:tc>
        <w:tc>
          <w:tcPr>
            <w:tcW w:w="992" w:type="dxa"/>
          </w:tcPr>
          <w:p w:rsidR="00C00FDB" w:rsidRPr="00C00FDB" w:rsidRDefault="004406EC" w:rsidP="00BE6048">
            <w:pPr>
              <w:spacing w:after="0" w:line="240" w:lineRule="auto"/>
              <w:rPr>
                <w:szCs w:val="22"/>
              </w:rPr>
            </w:pPr>
            <w:r>
              <w:rPr>
                <w:szCs w:val="22"/>
              </w:rPr>
              <w:t>65000</w:t>
            </w:r>
          </w:p>
        </w:tc>
        <w:tc>
          <w:tcPr>
            <w:tcW w:w="993" w:type="dxa"/>
          </w:tcPr>
          <w:p w:rsidR="00C00FDB" w:rsidRPr="00C00FDB" w:rsidRDefault="004406EC" w:rsidP="00BE6048">
            <w:pPr>
              <w:spacing w:after="0" w:line="240" w:lineRule="auto"/>
              <w:rPr>
                <w:szCs w:val="22"/>
              </w:rPr>
            </w:pPr>
            <w:r>
              <w:rPr>
                <w:szCs w:val="22"/>
              </w:rPr>
              <w:t>70000</w:t>
            </w:r>
          </w:p>
        </w:tc>
        <w:tc>
          <w:tcPr>
            <w:tcW w:w="992" w:type="dxa"/>
          </w:tcPr>
          <w:p w:rsidR="00C00FDB" w:rsidRPr="00C00FDB" w:rsidRDefault="004406EC" w:rsidP="00BE6048">
            <w:pPr>
              <w:spacing w:after="0" w:line="240" w:lineRule="auto"/>
              <w:rPr>
                <w:szCs w:val="22"/>
              </w:rPr>
            </w:pPr>
            <w:r>
              <w:rPr>
                <w:szCs w:val="22"/>
              </w:rPr>
              <w:t>80000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0008FD" w:rsidP="00BE6048">
            <w:pPr>
              <w:spacing w:after="0" w:line="240" w:lineRule="auto"/>
              <w:rPr>
                <w:szCs w:val="22"/>
              </w:rPr>
            </w:pPr>
            <w:r>
              <w:rPr>
                <w:szCs w:val="22"/>
              </w:rPr>
              <w:t>65</w:t>
            </w:r>
          </w:p>
        </w:tc>
        <w:tc>
          <w:tcPr>
            <w:tcW w:w="1013" w:type="dxa"/>
            <w:shd w:val="clear" w:color="auto" w:fill="auto"/>
            <w:noWrap/>
            <w:vAlign w:val="center"/>
          </w:tcPr>
          <w:p w:rsidR="00C00FDB" w:rsidRPr="00C00FDB" w:rsidRDefault="000008FD" w:rsidP="00BE6048">
            <w:pPr>
              <w:spacing w:after="0" w:line="240" w:lineRule="auto"/>
              <w:rPr>
                <w:szCs w:val="22"/>
              </w:rPr>
            </w:pPr>
            <w:r>
              <w:rPr>
                <w:szCs w:val="22"/>
              </w:rPr>
              <w:t>70</w:t>
            </w:r>
          </w:p>
        </w:tc>
        <w:tc>
          <w:tcPr>
            <w:tcW w:w="992" w:type="dxa"/>
          </w:tcPr>
          <w:p w:rsidR="00C00FDB" w:rsidRPr="00C00FDB" w:rsidRDefault="000008FD" w:rsidP="00BE6048">
            <w:pPr>
              <w:spacing w:after="0" w:line="240" w:lineRule="auto"/>
              <w:rPr>
                <w:szCs w:val="22"/>
              </w:rPr>
            </w:pPr>
            <w:r>
              <w:rPr>
                <w:szCs w:val="22"/>
              </w:rPr>
              <w:t>75</w:t>
            </w:r>
          </w:p>
        </w:tc>
        <w:tc>
          <w:tcPr>
            <w:tcW w:w="992" w:type="dxa"/>
          </w:tcPr>
          <w:p w:rsidR="00C00FDB" w:rsidRPr="00C00FDB" w:rsidRDefault="000008FD" w:rsidP="00BE6048">
            <w:pPr>
              <w:spacing w:after="0" w:line="240" w:lineRule="auto"/>
              <w:rPr>
                <w:szCs w:val="22"/>
              </w:rPr>
            </w:pPr>
            <w:r>
              <w:rPr>
                <w:szCs w:val="22"/>
              </w:rPr>
              <w:t>80</w:t>
            </w:r>
          </w:p>
        </w:tc>
        <w:tc>
          <w:tcPr>
            <w:tcW w:w="993" w:type="dxa"/>
          </w:tcPr>
          <w:p w:rsidR="00C00FDB" w:rsidRPr="00C00FDB" w:rsidRDefault="000008FD" w:rsidP="00BE6048">
            <w:pPr>
              <w:spacing w:after="0" w:line="240" w:lineRule="auto"/>
              <w:rPr>
                <w:szCs w:val="22"/>
              </w:rPr>
            </w:pPr>
            <w:r>
              <w:rPr>
                <w:szCs w:val="22"/>
              </w:rPr>
              <w:t>85</w:t>
            </w:r>
          </w:p>
        </w:tc>
        <w:tc>
          <w:tcPr>
            <w:tcW w:w="992" w:type="dxa"/>
          </w:tcPr>
          <w:p w:rsidR="00C00FDB" w:rsidRPr="00C00FDB" w:rsidRDefault="000008FD" w:rsidP="00BE6048">
            <w:pPr>
              <w:spacing w:after="0" w:line="240" w:lineRule="auto"/>
              <w:rPr>
                <w:szCs w:val="22"/>
              </w:rPr>
            </w:pPr>
            <w:r>
              <w:rPr>
                <w:szCs w:val="22"/>
              </w:rPr>
              <w:t>100</w:t>
            </w:r>
          </w:p>
        </w:tc>
      </w:tr>
    </w:tbl>
    <w:p w:rsidR="00C00FDB" w:rsidRPr="00E272AE" w:rsidRDefault="00C00FDB" w:rsidP="00C00FDB">
      <w:pPr>
        <w:rPr>
          <w:b/>
          <w:szCs w:val="24"/>
        </w:rPr>
      </w:pPr>
    </w:p>
    <w:p w:rsidR="00950F73" w:rsidRDefault="00950F73" w:rsidP="002928D6">
      <w:pPr>
        <w:jc w:val="center"/>
        <w:rPr>
          <w:b/>
          <w:color w:val="FF0000"/>
          <w:szCs w:val="24"/>
        </w:rPr>
      </w:pPr>
    </w:p>
    <w:p w:rsidR="00950F73" w:rsidRDefault="00950F73" w:rsidP="002928D6">
      <w:pPr>
        <w:jc w:val="center"/>
        <w:rPr>
          <w:b/>
          <w:color w:val="FF0000"/>
          <w:szCs w:val="24"/>
        </w:rPr>
      </w:pPr>
    </w:p>
    <w:p w:rsidR="00E272AE" w:rsidRPr="002928D6" w:rsidRDefault="00E272AE" w:rsidP="002928D6">
      <w:pPr>
        <w:jc w:val="center"/>
        <w:rPr>
          <w:b/>
          <w:color w:val="FF0000"/>
          <w:szCs w:val="24"/>
        </w:rPr>
      </w:pPr>
      <w:r w:rsidRPr="002928D6">
        <w:rPr>
          <w:b/>
          <w:color w:val="FF0000"/>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6218F" w:rsidP="00D7288C">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6218F" w:rsidP="00D7288C">
            <w:pPr>
              <w:spacing w:after="0" w:line="240" w:lineRule="auto"/>
              <w:rPr>
                <w:szCs w:val="24"/>
              </w:rPr>
            </w:pPr>
            <w:r>
              <w:rPr>
                <w:color w:val="FF0000"/>
                <w:szCs w:val="24"/>
              </w:rPr>
              <w:t>Eğitim öğretim yılı</w:t>
            </w: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6218F" w:rsidP="00D7288C">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6218F" w:rsidP="00D7288C">
            <w:pPr>
              <w:spacing w:after="0" w:line="240" w:lineRule="auto"/>
              <w:rPr>
                <w:szCs w:val="24"/>
              </w:rPr>
            </w:pPr>
            <w:r>
              <w:rPr>
                <w:color w:val="FF0000"/>
                <w:szCs w:val="24"/>
              </w:rPr>
              <w:t>Eğitim öğretim yılı</w:t>
            </w: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E6218F" w:rsidP="00D7288C">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E6218F" w:rsidP="00D7288C">
            <w:pPr>
              <w:spacing w:after="0" w:line="240" w:lineRule="auto"/>
              <w:rPr>
                <w:szCs w:val="24"/>
              </w:rPr>
            </w:pPr>
            <w:r>
              <w:rPr>
                <w:color w:val="FF0000"/>
                <w:szCs w:val="24"/>
              </w:rPr>
              <w:t>Eğitim öğretim yılı</w:t>
            </w:r>
          </w:p>
        </w:tc>
      </w:tr>
    </w:tbl>
    <w:p w:rsidR="00C726D2" w:rsidRDefault="00C726D2" w:rsidP="006517D8"/>
    <w:p w:rsidR="00106375" w:rsidRDefault="00106375" w:rsidP="006517D8">
      <w:pPr>
        <w:pStyle w:val="Balk1"/>
      </w:pPr>
      <w:bookmarkStart w:id="49" w:name="_Toc531097547"/>
    </w:p>
    <w:p w:rsidR="000F7D97" w:rsidRDefault="000F7D97" w:rsidP="000F7D97"/>
    <w:p w:rsidR="000F7D97" w:rsidRDefault="000F7D97" w:rsidP="000F7D97"/>
    <w:p w:rsidR="000F7D97" w:rsidRDefault="000F7D97" w:rsidP="000F7D97"/>
    <w:p w:rsidR="000F7D97" w:rsidRDefault="000F7D97" w:rsidP="000F7D97"/>
    <w:p w:rsidR="000F7D97" w:rsidRPr="000F7D97" w:rsidRDefault="000F7D97" w:rsidP="000F7D97"/>
    <w:p w:rsidR="00106375" w:rsidRDefault="00106375" w:rsidP="006517D8">
      <w:pPr>
        <w:pStyle w:val="Balk1"/>
      </w:pPr>
    </w:p>
    <w:p w:rsidR="00C726D2" w:rsidRPr="00987750" w:rsidRDefault="00C726D2" w:rsidP="006517D8">
      <w:pPr>
        <w:pStyle w:val="Balk1"/>
      </w:pPr>
      <w:r w:rsidRPr="00987750">
        <w:t>V. BÖLÜM</w:t>
      </w:r>
      <w:bookmarkEnd w:id="47"/>
      <w:bookmarkEnd w:id="48"/>
      <w:r w:rsidRPr="00987750">
        <w:t>:</w:t>
      </w:r>
      <w:bookmarkStart w:id="50" w:name="_Toc416085168"/>
      <w:bookmarkStart w:id="51" w:name="_Toc529519471"/>
      <w:r w:rsidRPr="00987750">
        <w:t xml:space="preserve"> MALİYETLENDİRME</w:t>
      </w:r>
      <w:bookmarkEnd w:id="49"/>
      <w:bookmarkEnd w:id="50"/>
      <w:bookmarkEnd w:id="51"/>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36726D" w:rsidRDefault="008C6626" w:rsidP="006517D8">
            <w:pPr>
              <w:rPr>
                <w:sz w:val="18"/>
              </w:rPr>
            </w:pPr>
            <w:r w:rsidRPr="0036726D">
              <w:rPr>
                <w:sz w:val="18"/>
              </w:rPr>
              <w:t>104.118,89</w:t>
            </w:r>
            <w:r w:rsidR="0036726D">
              <w:rPr>
                <w:sz w:val="18"/>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C726D2" w:rsidRPr="0036726D" w:rsidRDefault="005D6053" w:rsidP="006517D8">
            <w:pPr>
              <w:rPr>
                <w:sz w:val="18"/>
              </w:rPr>
            </w:pPr>
            <w:r w:rsidRPr="0036726D">
              <w:rPr>
                <w:sz w:val="18"/>
              </w:rPr>
              <w:t>110.000</w:t>
            </w:r>
            <w:r w:rsidR="0036726D">
              <w:rPr>
                <w:sz w:val="18"/>
              </w:rPr>
              <w:t xml:space="preserve"> TL </w:t>
            </w:r>
          </w:p>
        </w:tc>
        <w:tc>
          <w:tcPr>
            <w:tcW w:w="1134" w:type="dxa"/>
            <w:tcBorders>
              <w:top w:val="nil"/>
              <w:left w:val="nil"/>
              <w:bottom w:val="single" w:sz="4" w:space="0" w:color="000000"/>
              <w:right w:val="single" w:sz="4" w:space="0" w:color="000000"/>
            </w:tcBorders>
            <w:shd w:val="clear" w:color="auto" w:fill="auto"/>
            <w:vAlign w:val="center"/>
          </w:tcPr>
          <w:p w:rsidR="00C726D2" w:rsidRPr="0036726D" w:rsidRDefault="005D6053" w:rsidP="006517D8">
            <w:pPr>
              <w:rPr>
                <w:sz w:val="18"/>
              </w:rPr>
            </w:pPr>
            <w:r w:rsidRPr="0036726D">
              <w:rPr>
                <w:sz w:val="18"/>
              </w:rPr>
              <w:t>120.000</w:t>
            </w:r>
            <w:r w:rsidR="0036726D">
              <w:rPr>
                <w:sz w:val="18"/>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C726D2" w:rsidRPr="0036726D" w:rsidRDefault="005D6053" w:rsidP="006517D8">
            <w:pPr>
              <w:rPr>
                <w:sz w:val="18"/>
              </w:rPr>
            </w:pPr>
            <w:r w:rsidRPr="0036726D">
              <w:rPr>
                <w:sz w:val="18"/>
              </w:rPr>
              <w:t>130.000</w:t>
            </w:r>
            <w:r w:rsidR="0036726D">
              <w:rPr>
                <w:sz w:val="18"/>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C726D2" w:rsidRPr="0036726D" w:rsidRDefault="005D6053" w:rsidP="006517D8">
            <w:pPr>
              <w:rPr>
                <w:sz w:val="18"/>
              </w:rPr>
            </w:pPr>
            <w:r w:rsidRPr="0036726D">
              <w:rPr>
                <w:sz w:val="18"/>
              </w:rPr>
              <w:t>150.000</w:t>
            </w:r>
            <w:r w:rsidR="0036726D">
              <w:rPr>
                <w:sz w:val="18"/>
              </w:rPr>
              <w:t xml:space="preserve"> TL</w:t>
            </w:r>
          </w:p>
        </w:tc>
        <w:tc>
          <w:tcPr>
            <w:tcW w:w="1560" w:type="dxa"/>
            <w:tcBorders>
              <w:top w:val="nil"/>
              <w:left w:val="nil"/>
              <w:bottom w:val="single" w:sz="4" w:space="0" w:color="000000"/>
              <w:right w:val="single" w:sz="12" w:space="0" w:color="000000"/>
            </w:tcBorders>
            <w:shd w:val="clear" w:color="auto" w:fill="auto"/>
            <w:vAlign w:val="center"/>
          </w:tcPr>
          <w:p w:rsidR="00C726D2" w:rsidRPr="0036726D" w:rsidRDefault="005D6053" w:rsidP="006517D8">
            <w:pPr>
              <w:rPr>
                <w:sz w:val="18"/>
              </w:rPr>
            </w:pPr>
            <w:r w:rsidRPr="0036726D">
              <w:rPr>
                <w:sz w:val="18"/>
              </w:rPr>
              <w:t>175.000</w:t>
            </w:r>
            <w:r w:rsidR="0036726D">
              <w:rPr>
                <w:sz w:val="18"/>
              </w:rPr>
              <w:t xml:space="preserve"> TL</w:t>
            </w:r>
          </w:p>
        </w:tc>
      </w:tr>
      <w:tr w:rsidR="005D6053"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D6053" w:rsidRPr="00987750" w:rsidRDefault="005D6053"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D6053" w:rsidRPr="0036726D" w:rsidRDefault="005D6053" w:rsidP="00B10F28">
            <w:pPr>
              <w:rPr>
                <w:sz w:val="18"/>
              </w:rPr>
            </w:pPr>
            <w:r w:rsidRPr="0036726D">
              <w:rPr>
                <w:sz w:val="18"/>
              </w:rPr>
              <w:t>104.118,89</w:t>
            </w:r>
            <w:r w:rsidR="0036726D">
              <w:rPr>
                <w:sz w:val="18"/>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D6053" w:rsidRPr="0036726D" w:rsidRDefault="005D6053" w:rsidP="00B10F28">
            <w:pPr>
              <w:rPr>
                <w:sz w:val="18"/>
              </w:rPr>
            </w:pPr>
            <w:r w:rsidRPr="0036726D">
              <w:rPr>
                <w:sz w:val="18"/>
              </w:rPr>
              <w:t>110.000</w:t>
            </w:r>
            <w:r w:rsidR="0036726D">
              <w:rPr>
                <w:sz w:val="18"/>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D6053" w:rsidRPr="0036726D" w:rsidRDefault="005D6053" w:rsidP="00B10F28">
            <w:pPr>
              <w:rPr>
                <w:sz w:val="18"/>
              </w:rPr>
            </w:pPr>
            <w:r w:rsidRPr="0036726D">
              <w:rPr>
                <w:sz w:val="18"/>
              </w:rPr>
              <w:t>120.000</w:t>
            </w:r>
            <w:r w:rsidR="0036726D">
              <w:rPr>
                <w:sz w:val="18"/>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D6053" w:rsidRPr="0036726D" w:rsidRDefault="005D6053" w:rsidP="00B10F28">
            <w:pPr>
              <w:rPr>
                <w:sz w:val="18"/>
              </w:rPr>
            </w:pPr>
            <w:r w:rsidRPr="0036726D">
              <w:rPr>
                <w:sz w:val="18"/>
              </w:rPr>
              <w:t>130.000</w:t>
            </w:r>
            <w:r w:rsidR="0036726D">
              <w:rPr>
                <w:sz w:val="18"/>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D6053" w:rsidRPr="0036726D" w:rsidRDefault="005D6053" w:rsidP="00B10F28">
            <w:pPr>
              <w:rPr>
                <w:sz w:val="18"/>
              </w:rPr>
            </w:pPr>
            <w:r w:rsidRPr="0036726D">
              <w:rPr>
                <w:sz w:val="18"/>
              </w:rPr>
              <w:t>150.000</w:t>
            </w:r>
            <w:r w:rsidR="0036726D">
              <w:rPr>
                <w:sz w:val="18"/>
              </w:rPr>
              <w:t xml:space="preserve">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D6053" w:rsidRPr="0036726D" w:rsidRDefault="005D6053" w:rsidP="00B10F28">
            <w:pPr>
              <w:rPr>
                <w:sz w:val="18"/>
              </w:rPr>
            </w:pPr>
            <w:r w:rsidRPr="0036726D">
              <w:rPr>
                <w:sz w:val="18"/>
              </w:rPr>
              <w:t>175.000</w:t>
            </w:r>
            <w:r w:rsidR="0036726D">
              <w:rPr>
                <w:sz w:val="18"/>
              </w:rPr>
              <w:t xml:space="preserve"> TL</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52" w:name="_Toc416085171"/>
      <w:bookmarkStart w:id="53" w:name="_Toc529519472"/>
      <w:r w:rsidRPr="00987750">
        <w:lastRenderedPageBreak/>
        <w:t>VI. BÖLÜM</w:t>
      </w:r>
      <w:bookmarkEnd w:id="52"/>
      <w:bookmarkEnd w:id="53"/>
      <w:r w:rsidRPr="00987750">
        <w:t>:</w:t>
      </w:r>
      <w:bookmarkStart w:id="54" w:name="_Toc416085172"/>
      <w:bookmarkStart w:id="55" w:name="_Toc529519473"/>
      <w:r w:rsidRPr="00987750">
        <w:t xml:space="preserve"> İZLEME VE DEĞERLENDİRME</w:t>
      </w:r>
      <w:bookmarkEnd w:id="54"/>
      <w:bookmarkEnd w:id="55"/>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9"/>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34" w:rsidRDefault="001D6834" w:rsidP="00811861">
      <w:pPr>
        <w:spacing w:after="0" w:line="240" w:lineRule="auto"/>
      </w:pPr>
      <w:r>
        <w:separator/>
      </w:r>
    </w:p>
  </w:endnote>
  <w:endnote w:type="continuationSeparator" w:id="0">
    <w:p w:rsidR="001D6834" w:rsidRDefault="001D6834"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E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yriadPro">
    <w:altName w:val="Times New Roman"/>
    <w:panose1 w:val="00000000000000000000"/>
    <w:charset w:val="00"/>
    <w:family w:val="roman"/>
    <w:notTrueType/>
    <w:pitch w:val="default"/>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0214DF" w:rsidRDefault="000214DF">
        <w:pPr>
          <w:pStyle w:val="Altbilgi"/>
          <w:jc w:val="right"/>
        </w:pPr>
        <w:r>
          <w:fldChar w:fldCharType="begin"/>
        </w:r>
        <w:r>
          <w:instrText xml:space="preserve"> PAGE   \* MERGEFORMAT </w:instrText>
        </w:r>
        <w:r>
          <w:fldChar w:fldCharType="separate"/>
        </w:r>
        <w:r w:rsidR="00D76A4D">
          <w:rPr>
            <w:noProof/>
          </w:rPr>
          <w:t>9</w:t>
        </w:r>
        <w:r>
          <w:rPr>
            <w:noProof/>
          </w:rPr>
          <w:fldChar w:fldCharType="end"/>
        </w:r>
      </w:p>
    </w:sdtContent>
  </w:sdt>
  <w:p w:rsidR="000214DF" w:rsidRDefault="00976723" w:rsidP="00976723">
    <w:pPr>
      <w:pStyle w:val="Altbilgi"/>
      <w:tabs>
        <w:tab w:val="clear" w:pos="4536"/>
        <w:tab w:val="clear" w:pos="9072"/>
        <w:tab w:val="left" w:pos="117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DF" w:rsidRDefault="000214DF" w:rsidP="006517D8">
    <w:pPr>
      <w:pStyle w:val="Altbilgi"/>
    </w:pPr>
    <w:r>
      <w:fldChar w:fldCharType="begin"/>
    </w:r>
    <w:r>
      <w:instrText>PAGE   \* MERGEFORMAT</w:instrText>
    </w:r>
    <w:r>
      <w:fldChar w:fldCharType="separate"/>
    </w:r>
    <w:r>
      <w:rPr>
        <w:noProof/>
      </w:rPr>
      <w:t>1</w:t>
    </w:r>
    <w:r>
      <w:rPr>
        <w:noProof/>
      </w:rPr>
      <w:fldChar w:fldCharType="end"/>
    </w:r>
  </w:p>
  <w:p w:rsidR="000214DF" w:rsidRDefault="000214DF"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34" w:rsidRDefault="001D6834" w:rsidP="00811861">
      <w:pPr>
        <w:spacing w:after="0" w:line="240" w:lineRule="auto"/>
      </w:pPr>
      <w:r>
        <w:separator/>
      </w:r>
    </w:p>
  </w:footnote>
  <w:footnote w:type="continuationSeparator" w:id="0">
    <w:p w:rsidR="001D6834" w:rsidRDefault="001D6834"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52DE5413"/>
    <w:multiLevelType w:val="hybridMultilevel"/>
    <w:tmpl w:val="23F6D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08FD"/>
    <w:rsid w:val="00006D82"/>
    <w:rsid w:val="00012438"/>
    <w:rsid w:val="000128B8"/>
    <w:rsid w:val="000214DF"/>
    <w:rsid w:val="00025CC3"/>
    <w:rsid w:val="00033510"/>
    <w:rsid w:val="00033FF2"/>
    <w:rsid w:val="000368B4"/>
    <w:rsid w:val="00037308"/>
    <w:rsid w:val="0004347E"/>
    <w:rsid w:val="000454FB"/>
    <w:rsid w:val="0005305E"/>
    <w:rsid w:val="00054218"/>
    <w:rsid w:val="00056CC1"/>
    <w:rsid w:val="00062DC0"/>
    <w:rsid w:val="00064F78"/>
    <w:rsid w:val="000662E0"/>
    <w:rsid w:val="000737A2"/>
    <w:rsid w:val="00076F45"/>
    <w:rsid w:val="0007778B"/>
    <w:rsid w:val="00080E21"/>
    <w:rsid w:val="00081AC3"/>
    <w:rsid w:val="00083A23"/>
    <w:rsid w:val="00086716"/>
    <w:rsid w:val="0008746F"/>
    <w:rsid w:val="0009257E"/>
    <w:rsid w:val="000A05F1"/>
    <w:rsid w:val="000A1F3C"/>
    <w:rsid w:val="000A2801"/>
    <w:rsid w:val="000A3C3A"/>
    <w:rsid w:val="000A3D08"/>
    <w:rsid w:val="000B0EC5"/>
    <w:rsid w:val="000B23F8"/>
    <w:rsid w:val="000B3737"/>
    <w:rsid w:val="000C695D"/>
    <w:rsid w:val="000D13CC"/>
    <w:rsid w:val="000D3104"/>
    <w:rsid w:val="000D5AF6"/>
    <w:rsid w:val="000D6303"/>
    <w:rsid w:val="000E2243"/>
    <w:rsid w:val="000E4D01"/>
    <w:rsid w:val="000E5920"/>
    <w:rsid w:val="000E72E0"/>
    <w:rsid w:val="000F4151"/>
    <w:rsid w:val="000F5C4E"/>
    <w:rsid w:val="000F7D97"/>
    <w:rsid w:val="00102A4E"/>
    <w:rsid w:val="001045B4"/>
    <w:rsid w:val="00106375"/>
    <w:rsid w:val="00111A82"/>
    <w:rsid w:val="0011522D"/>
    <w:rsid w:val="00120AB4"/>
    <w:rsid w:val="00122676"/>
    <w:rsid w:val="0012698A"/>
    <w:rsid w:val="00136B6E"/>
    <w:rsid w:val="00137F56"/>
    <w:rsid w:val="0014066A"/>
    <w:rsid w:val="00142B50"/>
    <w:rsid w:val="00142D07"/>
    <w:rsid w:val="00147C43"/>
    <w:rsid w:val="001525A6"/>
    <w:rsid w:val="00155AD8"/>
    <w:rsid w:val="00157272"/>
    <w:rsid w:val="0016220F"/>
    <w:rsid w:val="00172144"/>
    <w:rsid w:val="00175025"/>
    <w:rsid w:val="0017737A"/>
    <w:rsid w:val="0018141A"/>
    <w:rsid w:val="00183BF8"/>
    <w:rsid w:val="0018737E"/>
    <w:rsid w:val="00192ECA"/>
    <w:rsid w:val="001A4529"/>
    <w:rsid w:val="001A6892"/>
    <w:rsid w:val="001B1B99"/>
    <w:rsid w:val="001B2C78"/>
    <w:rsid w:val="001B3383"/>
    <w:rsid w:val="001B4307"/>
    <w:rsid w:val="001B7640"/>
    <w:rsid w:val="001C1414"/>
    <w:rsid w:val="001D0E9B"/>
    <w:rsid w:val="001D4192"/>
    <w:rsid w:val="001D62C8"/>
    <w:rsid w:val="001D6834"/>
    <w:rsid w:val="001D73E3"/>
    <w:rsid w:val="001E061F"/>
    <w:rsid w:val="001E295A"/>
    <w:rsid w:val="001F283F"/>
    <w:rsid w:val="00203022"/>
    <w:rsid w:val="00203CC3"/>
    <w:rsid w:val="0020409F"/>
    <w:rsid w:val="00211F1F"/>
    <w:rsid w:val="00212751"/>
    <w:rsid w:val="00215F74"/>
    <w:rsid w:val="002223D9"/>
    <w:rsid w:val="00230D24"/>
    <w:rsid w:val="00232B84"/>
    <w:rsid w:val="0023578F"/>
    <w:rsid w:val="00236914"/>
    <w:rsid w:val="00241D16"/>
    <w:rsid w:val="00242DC1"/>
    <w:rsid w:val="00252D8C"/>
    <w:rsid w:val="00256B5F"/>
    <w:rsid w:val="00262E8E"/>
    <w:rsid w:val="00270A3F"/>
    <w:rsid w:val="002719A6"/>
    <w:rsid w:val="0027228F"/>
    <w:rsid w:val="002809B4"/>
    <w:rsid w:val="0028387A"/>
    <w:rsid w:val="002928D6"/>
    <w:rsid w:val="0029734E"/>
    <w:rsid w:val="002A21B1"/>
    <w:rsid w:val="002A2F90"/>
    <w:rsid w:val="002A5058"/>
    <w:rsid w:val="002A7026"/>
    <w:rsid w:val="002B375B"/>
    <w:rsid w:val="002C7757"/>
    <w:rsid w:val="002D278C"/>
    <w:rsid w:val="002E1E7E"/>
    <w:rsid w:val="002E66DF"/>
    <w:rsid w:val="002F340A"/>
    <w:rsid w:val="002F347F"/>
    <w:rsid w:val="003262C6"/>
    <w:rsid w:val="0032636A"/>
    <w:rsid w:val="003338DC"/>
    <w:rsid w:val="00334B88"/>
    <w:rsid w:val="00337553"/>
    <w:rsid w:val="003426E7"/>
    <w:rsid w:val="00342A4A"/>
    <w:rsid w:val="003503A1"/>
    <w:rsid w:val="003510A5"/>
    <w:rsid w:val="003533AA"/>
    <w:rsid w:val="003541E5"/>
    <w:rsid w:val="00354240"/>
    <w:rsid w:val="00354314"/>
    <w:rsid w:val="003638A1"/>
    <w:rsid w:val="00366094"/>
    <w:rsid w:val="0036726D"/>
    <w:rsid w:val="0037552B"/>
    <w:rsid w:val="00383840"/>
    <w:rsid w:val="00384BF8"/>
    <w:rsid w:val="00384F38"/>
    <w:rsid w:val="00387467"/>
    <w:rsid w:val="003874D6"/>
    <w:rsid w:val="003963CB"/>
    <w:rsid w:val="00397DE3"/>
    <w:rsid w:val="003A0451"/>
    <w:rsid w:val="003A3017"/>
    <w:rsid w:val="003A7317"/>
    <w:rsid w:val="003B227F"/>
    <w:rsid w:val="003B2E55"/>
    <w:rsid w:val="003B377E"/>
    <w:rsid w:val="003B380A"/>
    <w:rsid w:val="003B68C0"/>
    <w:rsid w:val="003C305E"/>
    <w:rsid w:val="003C77F1"/>
    <w:rsid w:val="003D2155"/>
    <w:rsid w:val="003E1759"/>
    <w:rsid w:val="003E76BF"/>
    <w:rsid w:val="003F4ED9"/>
    <w:rsid w:val="003F7788"/>
    <w:rsid w:val="00400757"/>
    <w:rsid w:val="0040191D"/>
    <w:rsid w:val="00401EF3"/>
    <w:rsid w:val="00404694"/>
    <w:rsid w:val="0041081D"/>
    <w:rsid w:val="004138E4"/>
    <w:rsid w:val="00413A61"/>
    <w:rsid w:val="0042211B"/>
    <w:rsid w:val="00423256"/>
    <w:rsid w:val="00427A65"/>
    <w:rsid w:val="00431E94"/>
    <w:rsid w:val="00433C6C"/>
    <w:rsid w:val="00435BDC"/>
    <w:rsid w:val="0043796E"/>
    <w:rsid w:val="00440455"/>
    <w:rsid w:val="004406EC"/>
    <w:rsid w:val="00442484"/>
    <w:rsid w:val="00446523"/>
    <w:rsid w:val="00447249"/>
    <w:rsid w:val="00450CB5"/>
    <w:rsid w:val="004525EB"/>
    <w:rsid w:val="00453569"/>
    <w:rsid w:val="004551D6"/>
    <w:rsid w:val="004636DD"/>
    <w:rsid w:val="00463E4E"/>
    <w:rsid w:val="00465FBB"/>
    <w:rsid w:val="0046747D"/>
    <w:rsid w:val="004739C4"/>
    <w:rsid w:val="00485D96"/>
    <w:rsid w:val="00486BEF"/>
    <w:rsid w:val="004907DB"/>
    <w:rsid w:val="004932C2"/>
    <w:rsid w:val="00496A13"/>
    <w:rsid w:val="004A715E"/>
    <w:rsid w:val="004A75DD"/>
    <w:rsid w:val="004C2170"/>
    <w:rsid w:val="004D04FF"/>
    <w:rsid w:val="004D18D5"/>
    <w:rsid w:val="004E3CBC"/>
    <w:rsid w:val="004E5005"/>
    <w:rsid w:val="004F0BCD"/>
    <w:rsid w:val="004F4CF4"/>
    <w:rsid w:val="004F61CE"/>
    <w:rsid w:val="0050225B"/>
    <w:rsid w:val="005027D4"/>
    <w:rsid w:val="00503E6C"/>
    <w:rsid w:val="0050435C"/>
    <w:rsid w:val="00512934"/>
    <w:rsid w:val="005141F6"/>
    <w:rsid w:val="00514739"/>
    <w:rsid w:val="005237F8"/>
    <w:rsid w:val="00524D92"/>
    <w:rsid w:val="00527933"/>
    <w:rsid w:val="0053096A"/>
    <w:rsid w:val="005323A5"/>
    <w:rsid w:val="0053407E"/>
    <w:rsid w:val="005460AC"/>
    <w:rsid w:val="005503FF"/>
    <w:rsid w:val="00552134"/>
    <w:rsid w:val="00553C2D"/>
    <w:rsid w:val="00555FDE"/>
    <w:rsid w:val="00557713"/>
    <w:rsid w:val="0056029E"/>
    <w:rsid w:val="00564EF3"/>
    <w:rsid w:val="00571250"/>
    <w:rsid w:val="00571B77"/>
    <w:rsid w:val="00574F45"/>
    <w:rsid w:val="00575214"/>
    <w:rsid w:val="00575FE3"/>
    <w:rsid w:val="00584466"/>
    <w:rsid w:val="00590683"/>
    <w:rsid w:val="0059136F"/>
    <w:rsid w:val="005A1119"/>
    <w:rsid w:val="005C246C"/>
    <w:rsid w:val="005C3E5E"/>
    <w:rsid w:val="005D3821"/>
    <w:rsid w:val="005D4831"/>
    <w:rsid w:val="005D6053"/>
    <w:rsid w:val="005E004C"/>
    <w:rsid w:val="005E09AD"/>
    <w:rsid w:val="005F1F52"/>
    <w:rsid w:val="005F337E"/>
    <w:rsid w:val="005F460E"/>
    <w:rsid w:val="005F7D95"/>
    <w:rsid w:val="006024DE"/>
    <w:rsid w:val="00602AD6"/>
    <w:rsid w:val="00606732"/>
    <w:rsid w:val="00611FDF"/>
    <w:rsid w:val="006170D5"/>
    <w:rsid w:val="00624983"/>
    <w:rsid w:val="00625480"/>
    <w:rsid w:val="00626282"/>
    <w:rsid w:val="006268FD"/>
    <w:rsid w:val="006319E8"/>
    <w:rsid w:val="00632D77"/>
    <w:rsid w:val="00633B9E"/>
    <w:rsid w:val="0063598F"/>
    <w:rsid w:val="00637273"/>
    <w:rsid w:val="00641E57"/>
    <w:rsid w:val="00647243"/>
    <w:rsid w:val="00647261"/>
    <w:rsid w:val="006517D8"/>
    <w:rsid w:val="00660AE4"/>
    <w:rsid w:val="00667D14"/>
    <w:rsid w:val="0067066B"/>
    <w:rsid w:val="0068437A"/>
    <w:rsid w:val="00690709"/>
    <w:rsid w:val="006954B9"/>
    <w:rsid w:val="006A1FBF"/>
    <w:rsid w:val="006A2A6B"/>
    <w:rsid w:val="006A363B"/>
    <w:rsid w:val="006A40B9"/>
    <w:rsid w:val="006A4AB3"/>
    <w:rsid w:val="006A7EA2"/>
    <w:rsid w:val="006B023E"/>
    <w:rsid w:val="006D28A0"/>
    <w:rsid w:val="006D4085"/>
    <w:rsid w:val="006D68D9"/>
    <w:rsid w:val="006D6AF5"/>
    <w:rsid w:val="006E0781"/>
    <w:rsid w:val="006E2F6B"/>
    <w:rsid w:val="006E2FE5"/>
    <w:rsid w:val="006E49EE"/>
    <w:rsid w:val="006E4E47"/>
    <w:rsid w:val="006E6357"/>
    <w:rsid w:val="006F14DE"/>
    <w:rsid w:val="006F33F0"/>
    <w:rsid w:val="00704B8E"/>
    <w:rsid w:val="007070BE"/>
    <w:rsid w:val="00707191"/>
    <w:rsid w:val="00711A65"/>
    <w:rsid w:val="00712B0C"/>
    <w:rsid w:val="00720FA3"/>
    <w:rsid w:val="00721817"/>
    <w:rsid w:val="00721A9C"/>
    <w:rsid w:val="007228BA"/>
    <w:rsid w:val="007255B9"/>
    <w:rsid w:val="007408ED"/>
    <w:rsid w:val="007511BD"/>
    <w:rsid w:val="007514F3"/>
    <w:rsid w:val="00757B37"/>
    <w:rsid w:val="00757BA9"/>
    <w:rsid w:val="00762052"/>
    <w:rsid w:val="0076698E"/>
    <w:rsid w:val="0076722A"/>
    <w:rsid w:val="0077055A"/>
    <w:rsid w:val="0077151E"/>
    <w:rsid w:val="00772AA2"/>
    <w:rsid w:val="00775352"/>
    <w:rsid w:val="00782994"/>
    <w:rsid w:val="00784501"/>
    <w:rsid w:val="00790940"/>
    <w:rsid w:val="00790F2E"/>
    <w:rsid w:val="0079321F"/>
    <w:rsid w:val="00796C01"/>
    <w:rsid w:val="007A1340"/>
    <w:rsid w:val="007A4836"/>
    <w:rsid w:val="007A6859"/>
    <w:rsid w:val="007A7DAB"/>
    <w:rsid w:val="007B16E9"/>
    <w:rsid w:val="007B21CA"/>
    <w:rsid w:val="007B44E8"/>
    <w:rsid w:val="007C0ECE"/>
    <w:rsid w:val="007C16E3"/>
    <w:rsid w:val="007C5709"/>
    <w:rsid w:val="007C636B"/>
    <w:rsid w:val="007D3652"/>
    <w:rsid w:val="007E131D"/>
    <w:rsid w:val="007F2809"/>
    <w:rsid w:val="007F38DE"/>
    <w:rsid w:val="007F5C80"/>
    <w:rsid w:val="00800863"/>
    <w:rsid w:val="00800D1C"/>
    <w:rsid w:val="0080154C"/>
    <w:rsid w:val="00803042"/>
    <w:rsid w:val="0080334E"/>
    <w:rsid w:val="00803BB9"/>
    <w:rsid w:val="00811861"/>
    <w:rsid w:val="008119ED"/>
    <w:rsid w:val="00812990"/>
    <w:rsid w:val="00813695"/>
    <w:rsid w:val="00823C7D"/>
    <w:rsid w:val="00832813"/>
    <w:rsid w:val="00833BED"/>
    <w:rsid w:val="0084108B"/>
    <w:rsid w:val="008410EF"/>
    <w:rsid w:val="0084668B"/>
    <w:rsid w:val="00855FDC"/>
    <w:rsid w:val="00860651"/>
    <w:rsid w:val="00860887"/>
    <w:rsid w:val="0087553C"/>
    <w:rsid w:val="00880DC2"/>
    <w:rsid w:val="0088186C"/>
    <w:rsid w:val="00881AEB"/>
    <w:rsid w:val="008856D0"/>
    <w:rsid w:val="00885BEA"/>
    <w:rsid w:val="00886DDE"/>
    <w:rsid w:val="00887687"/>
    <w:rsid w:val="008924BD"/>
    <w:rsid w:val="00892C5F"/>
    <w:rsid w:val="00897B50"/>
    <w:rsid w:val="008A343D"/>
    <w:rsid w:val="008A3734"/>
    <w:rsid w:val="008A3A60"/>
    <w:rsid w:val="008B026B"/>
    <w:rsid w:val="008B6EAE"/>
    <w:rsid w:val="008C5667"/>
    <w:rsid w:val="008C6626"/>
    <w:rsid w:val="008C6ABB"/>
    <w:rsid w:val="008D3FD5"/>
    <w:rsid w:val="008D4274"/>
    <w:rsid w:val="008D48CA"/>
    <w:rsid w:val="008E2220"/>
    <w:rsid w:val="008E4907"/>
    <w:rsid w:val="008E543D"/>
    <w:rsid w:val="008E6E78"/>
    <w:rsid w:val="008F7B95"/>
    <w:rsid w:val="00915A9D"/>
    <w:rsid w:val="0092648B"/>
    <w:rsid w:val="00927702"/>
    <w:rsid w:val="00936004"/>
    <w:rsid w:val="0093718E"/>
    <w:rsid w:val="0094337D"/>
    <w:rsid w:val="00944113"/>
    <w:rsid w:val="00947288"/>
    <w:rsid w:val="00950F73"/>
    <w:rsid w:val="009522C3"/>
    <w:rsid w:val="00953548"/>
    <w:rsid w:val="00955C85"/>
    <w:rsid w:val="00970FBE"/>
    <w:rsid w:val="00976723"/>
    <w:rsid w:val="00981D95"/>
    <w:rsid w:val="00985B59"/>
    <w:rsid w:val="00993C4A"/>
    <w:rsid w:val="009977EF"/>
    <w:rsid w:val="009A7BB0"/>
    <w:rsid w:val="009B3CC6"/>
    <w:rsid w:val="009B5D0F"/>
    <w:rsid w:val="009B6193"/>
    <w:rsid w:val="009B7145"/>
    <w:rsid w:val="009C1C29"/>
    <w:rsid w:val="009C336A"/>
    <w:rsid w:val="009C5AAD"/>
    <w:rsid w:val="009E315F"/>
    <w:rsid w:val="009E39FC"/>
    <w:rsid w:val="009E4C6B"/>
    <w:rsid w:val="009E5FAE"/>
    <w:rsid w:val="009F4F41"/>
    <w:rsid w:val="009F7817"/>
    <w:rsid w:val="00A0624E"/>
    <w:rsid w:val="00A17F28"/>
    <w:rsid w:val="00A2149D"/>
    <w:rsid w:val="00A228E0"/>
    <w:rsid w:val="00A24022"/>
    <w:rsid w:val="00A275DE"/>
    <w:rsid w:val="00A34447"/>
    <w:rsid w:val="00A36E30"/>
    <w:rsid w:val="00A47C86"/>
    <w:rsid w:val="00A52C48"/>
    <w:rsid w:val="00A53103"/>
    <w:rsid w:val="00A60E7E"/>
    <w:rsid w:val="00A627BE"/>
    <w:rsid w:val="00A70857"/>
    <w:rsid w:val="00A72CE1"/>
    <w:rsid w:val="00A74045"/>
    <w:rsid w:val="00A77521"/>
    <w:rsid w:val="00A82F83"/>
    <w:rsid w:val="00A91017"/>
    <w:rsid w:val="00A91122"/>
    <w:rsid w:val="00A91B8C"/>
    <w:rsid w:val="00A92E2F"/>
    <w:rsid w:val="00AA2040"/>
    <w:rsid w:val="00AA6EE5"/>
    <w:rsid w:val="00AB30B5"/>
    <w:rsid w:val="00AD1FAA"/>
    <w:rsid w:val="00AD4EBE"/>
    <w:rsid w:val="00AD5F72"/>
    <w:rsid w:val="00AD6E7D"/>
    <w:rsid w:val="00AE4F77"/>
    <w:rsid w:val="00AE566A"/>
    <w:rsid w:val="00AF1EF9"/>
    <w:rsid w:val="00AF4680"/>
    <w:rsid w:val="00B01D4A"/>
    <w:rsid w:val="00B06ED6"/>
    <w:rsid w:val="00B10912"/>
    <w:rsid w:val="00B10F28"/>
    <w:rsid w:val="00B15620"/>
    <w:rsid w:val="00B16D31"/>
    <w:rsid w:val="00B16E04"/>
    <w:rsid w:val="00B21065"/>
    <w:rsid w:val="00B21323"/>
    <w:rsid w:val="00B22CCF"/>
    <w:rsid w:val="00B22EF3"/>
    <w:rsid w:val="00B2624D"/>
    <w:rsid w:val="00B41EFC"/>
    <w:rsid w:val="00B8020E"/>
    <w:rsid w:val="00B847A4"/>
    <w:rsid w:val="00B90F73"/>
    <w:rsid w:val="00B93DBC"/>
    <w:rsid w:val="00BA07B4"/>
    <w:rsid w:val="00BA151E"/>
    <w:rsid w:val="00BA55C0"/>
    <w:rsid w:val="00BB01BF"/>
    <w:rsid w:val="00BB1B88"/>
    <w:rsid w:val="00BB6D74"/>
    <w:rsid w:val="00BC2FB5"/>
    <w:rsid w:val="00BC3CB3"/>
    <w:rsid w:val="00BC440E"/>
    <w:rsid w:val="00BD6687"/>
    <w:rsid w:val="00BE2580"/>
    <w:rsid w:val="00BE3FEB"/>
    <w:rsid w:val="00BE6048"/>
    <w:rsid w:val="00BE6078"/>
    <w:rsid w:val="00BE65AB"/>
    <w:rsid w:val="00BE764B"/>
    <w:rsid w:val="00BF2AB3"/>
    <w:rsid w:val="00BF4237"/>
    <w:rsid w:val="00C00FDB"/>
    <w:rsid w:val="00C0632A"/>
    <w:rsid w:val="00C06E29"/>
    <w:rsid w:val="00C312F3"/>
    <w:rsid w:val="00C31942"/>
    <w:rsid w:val="00C32CA8"/>
    <w:rsid w:val="00C43F67"/>
    <w:rsid w:val="00C466CB"/>
    <w:rsid w:val="00C51CB4"/>
    <w:rsid w:val="00C52800"/>
    <w:rsid w:val="00C556CD"/>
    <w:rsid w:val="00C57048"/>
    <w:rsid w:val="00C65A5C"/>
    <w:rsid w:val="00C726D2"/>
    <w:rsid w:val="00C75C75"/>
    <w:rsid w:val="00C81323"/>
    <w:rsid w:val="00C83074"/>
    <w:rsid w:val="00C86C39"/>
    <w:rsid w:val="00C959B3"/>
    <w:rsid w:val="00CA2762"/>
    <w:rsid w:val="00CA3940"/>
    <w:rsid w:val="00CA4E86"/>
    <w:rsid w:val="00CC20A7"/>
    <w:rsid w:val="00CC22C1"/>
    <w:rsid w:val="00CC3DE7"/>
    <w:rsid w:val="00CD4EA9"/>
    <w:rsid w:val="00CD74C5"/>
    <w:rsid w:val="00CD7B9A"/>
    <w:rsid w:val="00CE4B32"/>
    <w:rsid w:val="00CE73C2"/>
    <w:rsid w:val="00CF3362"/>
    <w:rsid w:val="00D02A24"/>
    <w:rsid w:val="00D0378C"/>
    <w:rsid w:val="00D041AC"/>
    <w:rsid w:val="00D1255B"/>
    <w:rsid w:val="00D173A8"/>
    <w:rsid w:val="00D17690"/>
    <w:rsid w:val="00D2232E"/>
    <w:rsid w:val="00D305A8"/>
    <w:rsid w:val="00D3586C"/>
    <w:rsid w:val="00D40A71"/>
    <w:rsid w:val="00D45DED"/>
    <w:rsid w:val="00D4642B"/>
    <w:rsid w:val="00D51A09"/>
    <w:rsid w:val="00D547E2"/>
    <w:rsid w:val="00D55791"/>
    <w:rsid w:val="00D56BCF"/>
    <w:rsid w:val="00D63AAF"/>
    <w:rsid w:val="00D70DA6"/>
    <w:rsid w:val="00D7288C"/>
    <w:rsid w:val="00D76A4D"/>
    <w:rsid w:val="00D773ED"/>
    <w:rsid w:val="00D77D53"/>
    <w:rsid w:val="00D82F28"/>
    <w:rsid w:val="00D925E5"/>
    <w:rsid w:val="00D93EF9"/>
    <w:rsid w:val="00D960F8"/>
    <w:rsid w:val="00D9717E"/>
    <w:rsid w:val="00DB2A4A"/>
    <w:rsid w:val="00DB6B96"/>
    <w:rsid w:val="00DC52B8"/>
    <w:rsid w:val="00DC6357"/>
    <w:rsid w:val="00DD1E87"/>
    <w:rsid w:val="00DD2552"/>
    <w:rsid w:val="00DD5B3F"/>
    <w:rsid w:val="00DD63F7"/>
    <w:rsid w:val="00DD68AB"/>
    <w:rsid w:val="00DD70D0"/>
    <w:rsid w:val="00DE1D84"/>
    <w:rsid w:val="00DE43C5"/>
    <w:rsid w:val="00DE7D51"/>
    <w:rsid w:val="00DF5CDD"/>
    <w:rsid w:val="00E0067F"/>
    <w:rsid w:val="00E1080C"/>
    <w:rsid w:val="00E12464"/>
    <w:rsid w:val="00E12903"/>
    <w:rsid w:val="00E13E50"/>
    <w:rsid w:val="00E146E3"/>
    <w:rsid w:val="00E163F3"/>
    <w:rsid w:val="00E23D38"/>
    <w:rsid w:val="00E24557"/>
    <w:rsid w:val="00E24D70"/>
    <w:rsid w:val="00E265E9"/>
    <w:rsid w:val="00E272AE"/>
    <w:rsid w:val="00E36A51"/>
    <w:rsid w:val="00E402D4"/>
    <w:rsid w:val="00E42283"/>
    <w:rsid w:val="00E46BAC"/>
    <w:rsid w:val="00E5295E"/>
    <w:rsid w:val="00E54D39"/>
    <w:rsid w:val="00E611AC"/>
    <w:rsid w:val="00E617C0"/>
    <w:rsid w:val="00E6218F"/>
    <w:rsid w:val="00E666B5"/>
    <w:rsid w:val="00E7147C"/>
    <w:rsid w:val="00E72DAC"/>
    <w:rsid w:val="00E75FCE"/>
    <w:rsid w:val="00E77408"/>
    <w:rsid w:val="00E809C5"/>
    <w:rsid w:val="00E822CE"/>
    <w:rsid w:val="00E876EB"/>
    <w:rsid w:val="00E92867"/>
    <w:rsid w:val="00E92AC6"/>
    <w:rsid w:val="00E9498F"/>
    <w:rsid w:val="00E95B0F"/>
    <w:rsid w:val="00EA2572"/>
    <w:rsid w:val="00EA3A0F"/>
    <w:rsid w:val="00EA45B6"/>
    <w:rsid w:val="00EA46FD"/>
    <w:rsid w:val="00EA5DA1"/>
    <w:rsid w:val="00EB271D"/>
    <w:rsid w:val="00EC07DA"/>
    <w:rsid w:val="00EC3BF8"/>
    <w:rsid w:val="00EC4B3E"/>
    <w:rsid w:val="00ED1900"/>
    <w:rsid w:val="00ED38FB"/>
    <w:rsid w:val="00EF145A"/>
    <w:rsid w:val="00EF1BEE"/>
    <w:rsid w:val="00EF37D1"/>
    <w:rsid w:val="00F02F0D"/>
    <w:rsid w:val="00F10AE5"/>
    <w:rsid w:val="00F178E3"/>
    <w:rsid w:val="00F230C5"/>
    <w:rsid w:val="00F30ABB"/>
    <w:rsid w:val="00F415FB"/>
    <w:rsid w:val="00F46966"/>
    <w:rsid w:val="00F51C9D"/>
    <w:rsid w:val="00F52727"/>
    <w:rsid w:val="00F54EC9"/>
    <w:rsid w:val="00F61413"/>
    <w:rsid w:val="00F616AA"/>
    <w:rsid w:val="00F6283F"/>
    <w:rsid w:val="00F65FD8"/>
    <w:rsid w:val="00F71218"/>
    <w:rsid w:val="00F7195E"/>
    <w:rsid w:val="00F81B0B"/>
    <w:rsid w:val="00F83DE9"/>
    <w:rsid w:val="00F8535F"/>
    <w:rsid w:val="00F86BDC"/>
    <w:rsid w:val="00F86E49"/>
    <w:rsid w:val="00F873EB"/>
    <w:rsid w:val="00FA1870"/>
    <w:rsid w:val="00FA4D52"/>
    <w:rsid w:val="00FB347B"/>
    <w:rsid w:val="00FB630A"/>
    <w:rsid w:val="00FC2C78"/>
    <w:rsid w:val="00FE0CC5"/>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ksemsettininonu.meb.k12.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ksemsettininonu.meb.k12.tr/tema/harita.php"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2356F3F-2BA0-42BB-86AA-B84BA3C09F65}" srcId="{5F865183-0FED-4482-8550-87B2A8C2AA82}" destId="{F83FC750-7CDE-46AB-A0BA-DBC4B9D44BE3}" srcOrd="5" destOrd="0" parTransId="{06C0B750-DD05-4EF1-B0E8-1C4C479548CC}" sibTransId="{0AB2261D-58BF-4990-95D0-2F96C8377D98}"/>
    <dgm:cxn modelId="{80AC1DE3-C90A-402F-AECE-6108782CB203}" type="presOf" srcId="{9D338396-06AA-489D-A885-57821F5608AF}" destId="{74328851-9D17-4B33-B14E-5ED6C473319D}" srcOrd="1" destOrd="0" presId="urn:microsoft.com/office/officeart/2005/8/layout/cycle8"/>
    <dgm:cxn modelId="{A5A0FFD1-B2DB-48BD-AC93-B52F0AC348DA}" type="presOf" srcId="{9D338396-06AA-489D-A885-57821F5608AF}" destId="{8960C805-F742-4752-A3B8-A7047D0574FA}" srcOrd="0" destOrd="0" presId="urn:microsoft.com/office/officeart/2005/8/layout/cycle8"/>
    <dgm:cxn modelId="{B84475EF-BC63-4B04-B295-E0B357442BE4}" type="presOf" srcId="{E8BE0BFE-2A93-4BC8-B8DE-3F71AC38D567}" destId="{E9FBB2A5-3CF1-4CA9-AA14-6E5ECC6DD6B0}" srcOrd="1" destOrd="0" presId="urn:microsoft.com/office/officeart/2005/8/layout/cycle8"/>
    <dgm:cxn modelId="{3818B275-9A4E-43BC-B500-1D7A845CD922}" type="presOf" srcId="{F83FC750-7CDE-46AB-A0BA-DBC4B9D44BE3}" destId="{7C1AB41B-5598-4485-A44D-C347A61B4CBC}" srcOrd="1" destOrd="0" presId="urn:microsoft.com/office/officeart/2005/8/layout/cycle8"/>
    <dgm:cxn modelId="{A57B6CC5-0967-458C-9DBF-E99715F5DFDC}"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5488091-CF3A-4C71-AF17-A2EDD5E7682B}" srcId="{5F865183-0FED-4482-8550-87B2A8C2AA82}" destId="{E8BE0BFE-2A93-4BC8-B8DE-3F71AC38D567}" srcOrd="0" destOrd="0" parTransId="{8F7C0645-5FEA-400B-9081-12221C81341E}" sibTransId="{944337EC-9EF3-4654-9897-F906263CADFC}"/>
    <dgm:cxn modelId="{D1F39518-DB4E-40B2-908E-E09612DAA7D1}" srcId="{5F865183-0FED-4482-8550-87B2A8C2AA82}" destId="{E4BEFF6F-FFC7-417B-9255-F71095EEBEA8}" srcOrd="4" destOrd="0" parTransId="{5681B5F5-F7E7-4916-98E4-89AD5FD39C24}" sibTransId="{EACF3247-7E36-41D4-910C-8003336B8D67}"/>
    <dgm:cxn modelId="{F1B5CED6-F090-4F09-AF94-C0576B3F3590}" srcId="{5F865183-0FED-4482-8550-87B2A8C2AA82}" destId="{D87EEC32-D642-4C15-8C65-E323814D2A3A}" srcOrd="2" destOrd="0" parTransId="{40DEC39F-3360-408B-8502-B263C60670B1}" sibTransId="{216700FE-9EE6-43DC-A744-C13B0F69CF74}"/>
    <dgm:cxn modelId="{F5DED435-2815-46CF-906C-4451E457A7E0}" srcId="{5F865183-0FED-4482-8550-87B2A8C2AA82}" destId="{9D338396-06AA-489D-A885-57821F5608AF}" srcOrd="1" destOrd="0" parTransId="{68EB9345-FC5E-47B8-9CEB-4D44BC803B6D}" sibTransId="{0458A555-11F1-4B12-B5B2-E49A910ED0C2}"/>
    <dgm:cxn modelId="{D90F986D-8200-4410-9C4C-4227BE8B8932}" type="presOf" srcId="{D87EEC32-D642-4C15-8C65-E323814D2A3A}" destId="{100A08BA-E811-4584-A13C-228AF0A8A454}" srcOrd="0" destOrd="0" presId="urn:microsoft.com/office/officeart/2005/8/layout/cycle8"/>
    <dgm:cxn modelId="{2E59B083-28D2-4D9B-AB33-CADDB3697C9A}" type="presOf" srcId="{E4BEFF6F-FFC7-417B-9255-F71095EEBEA8}" destId="{A1403B5E-13CE-4459-8B64-0B1573A1231F}" srcOrd="1" destOrd="0" presId="urn:microsoft.com/office/officeart/2005/8/layout/cycle8"/>
    <dgm:cxn modelId="{08378D45-C41F-49B8-81DC-AB45DBEE5A9A}" type="presOf" srcId="{D87EEC32-D642-4C15-8C65-E323814D2A3A}" destId="{0670A7F0-9DCA-427C-8C0A-B4C908BAC054}" srcOrd="1" destOrd="0" presId="urn:microsoft.com/office/officeart/2005/8/layout/cycle8"/>
    <dgm:cxn modelId="{B26AA4C8-169C-4C40-8C65-6483615186BD}" type="presOf" srcId="{9AF66792-BEEB-4FEB-B68B-FC30221BAEDC}" destId="{C5494AC2-E33F-4DD2-9D4B-315106DC9766}" srcOrd="0" destOrd="0" presId="urn:microsoft.com/office/officeart/2005/8/layout/cycle8"/>
    <dgm:cxn modelId="{E74088B1-66D0-487D-B966-6EA58398C08A}" type="presOf" srcId="{5F865183-0FED-4482-8550-87B2A8C2AA82}" destId="{BA526683-F383-411A-BD21-A957D08B123F}" srcOrd="0" destOrd="0" presId="urn:microsoft.com/office/officeart/2005/8/layout/cycle8"/>
    <dgm:cxn modelId="{0D839123-2A5D-46B5-93A8-A53209B40B61}" type="presOf" srcId="{9AF66792-BEEB-4FEB-B68B-FC30221BAEDC}" destId="{A1BFAE48-9AEF-4CE2-881C-145A2B40B699}" srcOrd="1" destOrd="0" presId="urn:microsoft.com/office/officeart/2005/8/layout/cycle8"/>
    <dgm:cxn modelId="{DC680B1C-F3FC-4940-B21E-1A3C84B48354}" type="presOf" srcId="{F83FC750-7CDE-46AB-A0BA-DBC4B9D44BE3}" destId="{A8D1F0D5-26EB-48DA-960D-825E6FE928B2}" srcOrd="0" destOrd="0" presId="urn:microsoft.com/office/officeart/2005/8/layout/cycle8"/>
    <dgm:cxn modelId="{A0B085C3-6D6C-4FCB-9304-45B873955928}" type="presOf" srcId="{E4BEFF6F-FFC7-417B-9255-F71095EEBEA8}" destId="{373A7CE9-2D8B-48FF-A7E7-FD1818748C0E}" srcOrd="0" destOrd="0" presId="urn:microsoft.com/office/officeart/2005/8/layout/cycle8"/>
    <dgm:cxn modelId="{43ED62F9-307E-429B-B2DB-8F864F0CC2A0}" type="presParOf" srcId="{BA526683-F383-411A-BD21-A957D08B123F}" destId="{267B72DD-396A-4206-8F4C-85D79C74CCAD}" srcOrd="0" destOrd="0" presId="urn:microsoft.com/office/officeart/2005/8/layout/cycle8"/>
    <dgm:cxn modelId="{C400C6CB-49A4-4ADB-9D14-FBF7329F5010}" type="presParOf" srcId="{BA526683-F383-411A-BD21-A957D08B123F}" destId="{76741CD6-A839-4282-8258-5C7E678D3A5F}" srcOrd="1" destOrd="0" presId="urn:microsoft.com/office/officeart/2005/8/layout/cycle8"/>
    <dgm:cxn modelId="{4321E5C0-CA58-4E70-A685-12A04210E6B1}" type="presParOf" srcId="{BA526683-F383-411A-BD21-A957D08B123F}" destId="{0161085C-00D5-4CA7-B7B4-7072D5C40C1D}" srcOrd="2" destOrd="0" presId="urn:microsoft.com/office/officeart/2005/8/layout/cycle8"/>
    <dgm:cxn modelId="{DEA2B363-E75B-4EC2-AFC2-DD3153DA2C57}" type="presParOf" srcId="{BA526683-F383-411A-BD21-A957D08B123F}" destId="{E9FBB2A5-3CF1-4CA9-AA14-6E5ECC6DD6B0}" srcOrd="3" destOrd="0" presId="urn:microsoft.com/office/officeart/2005/8/layout/cycle8"/>
    <dgm:cxn modelId="{B01BB34B-3AB0-417B-93C5-F08B6EFA937B}" type="presParOf" srcId="{BA526683-F383-411A-BD21-A957D08B123F}" destId="{8960C805-F742-4752-A3B8-A7047D0574FA}" srcOrd="4" destOrd="0" presId="urn:microsoft.com/office/officeart/2005/8/layout/cycle8"/>
    <dgm:cxn modelId="{74467292-4A8D-4245-95C4-9AE334FA11C9}" type="presParOf" srcId="{BA526683-F383-411A-BD21-A957D08B123F}" destId="{F9BAE066-5F77-4D2A-8EBB-3E2B5ED5B8F6}" srcOrd="5" destOrd="0" presId="urn:microsoft.com/office/officeart/2005/8/layout/cycle8"/>
    <dgm:cxn modelId="{B7686ACF-6EFF-48E2-A718-6959958C1CB6}" type="presParOf" srcId="{BA526683-F383-411A-BD21-A957D08B123F}" destId="{724342BE-275A-4C17-8746-BB3F74C86E9A}" srcOrd="6" destOrd="0" presId="urn:microsoft.com/office/officeart/2005/8/layout/cycle8"/>
    <dgm:cxn modelId="{C7E381A7-C7F0-424A-A0E5-6913C7C71CAD}" type="presParOf" srcId="{BA526683-F383-411A-BD21-A957D08B123F}" destId="{74328851-9D17-4B33-B14E-5ED6C473319D}" srcOrd="7" destOrd="0" presId="urn:microsoft.com/office/officeart/2005/8/layout/cycle8"/>
    <dgm:cxn modelId="{E5EA8E3D-85E8-4DA9-B039-70D59BC3EF0A}" type="presParOf" srcId="{BA526683-F383-411A-BD21-A957D08B123F}" destId="{100A08BA-E811-4584-A13C-228AF0A8A454}" srcOrd="8" destOrd="0" presId="urn:microsoft.com/office/officeart/2005/8/layout/cycle8"/>
    <dgm:cxn modelId="{B6072F48-2676-4225-807C-31D84D0167C6}" type="presParOf" srcId="{BA526683-F383-411A-BD21-A957D08B123F}" destId="{10C6BB2E-F0EC-4195-A687-1B651A3EFA76}" srcOrd="9" destOrd="0" presId="urn:microsoft.com/office/officeart/2005/8/layout/cycle8"/>
    <dgm:cxn modelId="{509FDA8F-8FEB-43C7-A63B-8DF423CD9BE4}" type="presParOf" srcId="{BA526683-F383-411A-BD21-A957D08B123F}" destId="{8F326C79-01EA-49A9-93CF-B76D99523F6F}" srcOrd="10" destOrd="0" presId="urn:microsoft.com/office/officeart/2005/8/layout/cycle8"/>
    <dgm:cxn modelId="{F837E39C-225E-4F1E-8BF3-3AF7078DEBCA}" type="presParOf" srcId="{BA526683-F383-411A-BD21-A957D08B123F}" destId="{0670A7F0-9DCA-427C-8C0A-B4C908BAC054}" srcOrd="11" destOrd="0" presId="urn:microsoft.com/office/officeart/2005/8/layout/cycle8"/>
    <dgm:cxn modelId="{A985FA68-CEDC-4A60-A847-B012BB93D28A}" type="presParOf" srcId="{BA526683-F383-411A-BD21-A957D08B123F}" destId="{C5494AC2-E33F-4DD2-9D4B-315106DC9766}" srcOrd="12" destOrd="0" presId="urn:microsoft.com/office/officeart/2005/8/layout/cycle8"/>
    <dgm:cxn modelId="{24808505-AD7B-44BE-A7EA-B965639D4914}" type="presParOf" srcId="{BA526683-F383-411A-BD21-A957D08B123F}" destId="{DCE20721-BDA9-4878-B677-ECD404A96052}" srcOrd="13" destOrd="0" presId="urn:microsoft.com/office/officeart/2005/8/layout/cycle8"/>
    <dgm:cxn modelId="{03D80295-B55F-4F6A-9318-C3C4C09AFE70}" type="presParOf" srcId="{BA526683-F383-411A-BD21-A957D08B123F}" destId="{05E765BB-BC5C-4A33-B523-B9E8DE4B5339}" srcOrd="14" destOrd="0" presId="urn:microsoft.com/office/officeart/2005/8/layout/cycle8"/>
    <dgm:cxn modelId="{415410FA-F744-4D92-B70F-0B68A5EB4C71}" type="presParOf" srcId="{BA526683-F383-411A-BD21-A957D08B123F}" destId="{A1BFAE48-9AEF-4CE2-881C-145A2B40B699}" srcOrd="15" destOrd="0" presId="urn:microsoft.com/office/officeart/2005/8/layout/cycle8"/>
    <dgm:cxn modelId="{49500476-7CB9-4E1E-8DB8-B257FCAE0E69}" type="presParOf" srcId="{BA526683-F383-411A-BD21-A957D08B123F}" destId="{373A7CE9-2D8B-48FF-A7E7-FD1818748C0E}" srcOrd="16" destOrd="0" presId="urn:microsoft.com/office/officeart/2005/8/layout/cycle8"/>
    <dgm:cxn modelId="{815ADD7D-3517-4179-A503-CEE591991BA6}" type="presParOf" srcId="{BA526683-F383-411A-BD21-A957D08B123F}" destId="{3F64E8A9-68A0-49A0-9836-9DC0636C5308}" srcOrd="17" destOrd="0" presId="urn:microsoft.com/office/officeart/2005/8/layout/cycle8"/>
    <dgm:cxn modelId="{C4777F0D-318A-42F6-9AA8-17D2CC54BE50}" type="presParOf" srcId="{BA526683-F383-411A-BD21-A957D08B123F}" destId="{219E29F9-B39D-4D14-B51F-12F5FC91D16A}" srcOrd="18" destOrd="0" presId="urn:microsoft.com/office/officeart/2005/8/layout/cycle8"/>
    <dgm:cxn modelId="{875DBF16-BF74-4B17-A6C5-69143B7E8663}" type="presParOf" srcId="{BA526683-F383-411A-BD21-A957D08B123F}" destId="{A1403B5E-13CE-4459-8B64-0B1573A1231F}" srcOrd="19" destOrd="0" presId="urn:microsoft.com/office/officeart/2005/8/layout/cycle8"/>
    <dgm:cxn modelId="{04FAB688-CBF6-41B3-B95A-4AA205E52BC4}" type="presParOf" srcId="{BA526683-F383-411A-BD21-A957D08B123F}" destId="{A8D1F0D5-26EB-48DA-960D-825E6FE928B2}" srcOrd="20" destOrd="0" presId="urn:microsoft.com/office/officeart/2005/8/layout/cycle8"/>
    <dgm:cxn modelId="{A010DB2A-8E75-4871-A08E-E63ADB23F7CD}" type="presParOf" srcId="{BA526683-F383-411A-BD21-A957D08B123F}" destId="{00CD3B3C-3082-4805-826B-376EF526FEE2}" srcOrd="21" destOrd="0" presId="urn:microsoft.com/office/officeart/2005/8/layout/cycle8"/>
    <dgm:cxn modelId="{717901A7-F1FD-4518-A55A-A182B12E3F1E}" type="presParOf" srcId="{BA526683-F383-411A-BD21-A957D08B123F}" destId="{2FD8AE9A-C7EC-49F2-9050-CD7F86110061}" srcOrd="22" destOrd="0" presId="urn:microsoft.com/office/officeart/2005/8/layout/cycle8"/>
    <dgm:cxn modelId="{A017D6DE-9E5B-485E-95C1-6EE90B09224D}" type="presParOf" srcId="{BA526683-F383-411A-BD21-A957D08B123F}" destId="{7C1AB41B-5598-4485-A44D-C347A61B4CBC}" srcOrd="23" destOrd="0" presId="urn:microsoft.com/office/officeart/2005/8/layout/cycle8"/>
    <dgm:cxn modelId="{B92FF130-EEC2-4083-BD32-A47BA1B9F845}" type="presParOf" srcId="{BA526683-F383-411A-BD21-A957D08B123F}" destId="{601CF880-1EA8-49BA-A98C-3E771E83102C}" srcOrd="24" destOrd="0" presId="urn:microsoft.com/office/officeart/2005/8/layout/cycle8"/>
    <dgm:cxn modelId="{266A21AE-B303-4786-9454-4305F14A4F3F}" type="presParOf" srcId="{BA526683-F383-411A-BD21-A957D08B123F}" destId="{ECF12B94-746D-4140-9C29-523F028781F4}" srcOrd="25" destOrd="0" presId="urn:microsoft.com/office/officeart/2005/8/layout/cycle8"/>
    <dgm:cxn modelId="{E86BCACF-D348-4BF1-BF82-4BFEFE589FF5}" type="presParOf" srcId="{BA526683-F383-411A-BD21-A957D08B123F}" destId="{AA1D771B-54D6-4293-AFCF-8FD4851F902B}" srcOrd="26" destOrd="0" presId="urn:microsoft.com/office/officeart/2005/8/layout/cycle8"/>
    <dgm:cxn modelId="{7D8EE242-2CF9-4F69-9530-DE0C0E5F0D31}" type="presParOf" srcId="{BA526683-F383-411A-BD21-A957D08B123F}" destId="{A12A4E20-5E81-4B37-8861-95D5A02D88F6}" srcOrd="27" destOrd="0" presId="urn:microsoft.com/office/officeart/2005/8/layout/cycle8"/>
    <dgm:cxn modelId="{2000F096-0E14-44B3-B1B1-A53C919A03ED}" type="presParOf" srcId="{BA526683-F383-411A-BD21-A957D08B123F}" destId="{B88E6692-EF45-4A23-AE28-DC438D3CCFE6}" srcOrd="28" destOrd="0" presId="urn:microsoft.com/office/officeart/2005/8/layout/cycle8"/>
    <dgm:cxn modelId="{F3B53EA3-5704-4C14-9440-4A17A18A59F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E35B6B0-BBF1-4C62-954E-E51609BC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53</Pages>
  <Words>8183</Words>
  <Characters>46648</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Silent Station</Company>
  <LinksUpToDate>false</LinksUpToDate>
  <CharactersWithSpaces>54722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BT</cp:lastModifiedBy>
  <cp:revision>97</cp:revision>
  <cp:lastPrinted>2019-12-27T07:38:00Z</cp:lastPrinted>
  <dcterms:created xsi:type="dcterms:W3CDTF">2019-12-24T10:17:00Z</dcterms:created>
  <dcterms:modified xsi:type="dcterms:W3CDTF">2019-12-27T07:56:00Z</dcterms:modified>
</cp:coreProperties>
</file>